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E2072" w14:textId="77777777" w:rsidR="00667F66" w:rsidRDefault="00667F66" w:rsidP="00667F66">
      <w:pPr>
        <w:pStyle w:val="Heading1"/>
        <w:numPr>
          <w:ilvl w:val="0"/>
          <w:numId w:val="0"/>
        </w:numPr>
        <w:ind w:left="709" w:hanging="709"/>
      </w:pPr>
      <w:bookmarkStart w:id="0" w:name="_Toc77240964"/>
      <w:r>
        <w:t>Appendix 3: Homeworking Arrangement Form</w:t>
      </w:r>
      <w:bookmarkEnd w:id="0"/>
    </w:p>
    <w:p w14:paraId="1B0F824B" w14:textId="77777777" w:rsidR="00667F66" w:rsidRDefault="00667F66" w:rsidP="00667F66">
      <w:pPr>
        <w:pStyle w:val="App2text"/>
      </w:pPr>
      <w:r>
        <w:t>This form should be completed by the home worker and returned to the line manager.  Any matters of concern should be resolved before home working commences, if at all possible.</w:t>
      </w:r>
    </w:p>
    <w:tbl>
      <w:tblPr>
        <w:tblStyle w:val="TableGrid"/>
        <w:tblW w:w="96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4219"/>
        <w:gridCol w:w="5415"/>
      </w:tblGrid>
      <w:tr w:rsidR="00667F66" w:rsidRPr="00E85EE5" w14:paraId="69669CCA" w14:textId="77777777" w:rsidTr="003E59E9">
        <w:tc>
          <w:tcPr>
            <w:tcW w:w="4219" w:type="dxa"/>
          </w:tcPr>
          <w:p w14:paraId="3D0638A9" w14:textId="77777777" w:rsidR="00667F66" w:rsidRPr="0054652D" w:rsidRDefault="00667F66" w:rsidP="003E59E9">
            <w:pPr>
              <w:pStyle w:val="App2text"/>
              <w:spacing w:before="0" w:after="0"/>
            </w:pPr>
            <w:r>
              <w:t>Organisation:</w:t>
            </w:r>
          </w:p>
        </w:tc>
        <w:tc>
          <w:tcPr>
            <w:tcW w:w="5415" w:type="dxa"/>
          </w:tcPr>
          <w:p w14:paraId="32B874D3" w14:textId="77777777" w:rsidR="00667F66" w:rsidRPr="00E85EE5" w:rsidRDefault="00667F66" w:rsidP="003E59E9">
            <w:pPr>
              <w:pStyle w:val="App2text"/>
              <w:spacing w:before="0" w:after="0"/>
            </w:pPr>
          </w:p>
        </w:tc>
      </w:tr>
      <w:tr w:rsidR="00667F66" w:rsidRPr="00E85EE5" w14:paraId="007BFAE0" w14:textId="77777777" w:rsidTr="003E59E9">
        <w:tc>
          <w:tcPr>
            <w:tcW w:w="4219" w:type="dxa"/>
          </w:tcPr>
          <w:p w14:paraId="2099DEEE" w14:textId="77777777" w:rsidR="00667F66" w:rsidRPr="0054652D" w:rsidRDefault="00667F66" w:rsidP="003E59E9">
            <w:pPr>
              <w:pStyle w:val="App2text"/>
              <w:spacing w:before="0" w:after="0"/>
            </w:pPr>
            <w:r>
              <w:t xml:space="preserve">Employee </w:t>
            </w:r>
            <w:r w:rsidRPr="0054652D">
              <w:t>Name</w:t>
            </w:r>
            <w:r>
              <w:t>:</w:t>
            </w:r>
          </w:p>
        </w:tc>
        <w:tc>
          <w:tcPr>
            <w:tcW w:w="5415" w:type="dxa"/>
          </w:tcPr>
          <w:p w14:paraId="4A0A195E" w14:textId="77777777" w:rsidR="00667F66" w:rsidRPr="00E85EE5" w:rsidRDefault="00667F66" w:rsidP="003E59E9">
            <w:pPr>
              <w:pStyle w:val="App2text"/>
              <w:spacing w:before="0" w:after="0"/>
            </w:pPr>
          </w:p>
        </w:tc>
      </w:tr>
      <w:tr w:rsidR="00667F66" w:rsidRPr="00E85EE5" w14:paraId="77C7BCAB" w14:textId="77777777" w:rsidTr="003E59E9">
        <w:tc>
          <w:tcPr>
            <w:tcW w:w="4219" w:type="dxa"/>
          </w:tcPr>
          <w:p w14:paraId="2F54210B" w14:textId="77777777" w:rsidR="00667F66" w:rsidRPr="0054652D" w:rsidRDefault="00667F66" w:rsidP="003E59E9">
            <w:pPr>
              <w:pStyle w:val="App2text"/>
              <w:spacing w:before="0" w:after="0"/>
            </w:pPr>
            <w:r>
              <w:t xml:space="preserve">Job Title / </w:t>
            </w:r>
            <w:r w:rsidRPr="0054652D">
              <w:t>Department</w:t>
            </w:r>
            <w:r>
              <w:t>:</w:t>
            </w:r>
          </w:p>
        </w:tc>
        <w:tc>
          <w:tcPr>
            <w:tcW w:w="5415" w:type="dxa"/>
          </w:tcPr>
          <w:p w14:paraId="49846948" w14:textId="77777777" w:rsidR="00667F66" w:rsidRPr="00E85EE5" w:rsidRDefault="00667F66" w:rsidP="003E59E9">
            <w:pPr>
              <w:pStyle w:val="App2text"/>
              <w:spacing w:before="0" w:after="0"/>
            </w:pPr>
          </w:p>
        </w:tc>
      </w:tr>
      <w:tr w:rsidR="00667F66" w:rsidRPr="00E85EE5" w14:paraId="38E20C2C" w14:textId="77777777" w:rsidTr="003E59E9">
        <w:tc>
          <w:tcPr>
            <w:tcW w:w="4219" w:type="dxa"/>
          </w:tcPr>
          <w:p w14:paraId="449DD59F" w14:textId="77777777" w:rsidR="00667F66" w:rsidRPr="0054652D" w:rsidRDefault="00667F66" w:rsidP="003E59E9">
            <w:pPr>
              <w:pStyle w:val="App2text"/>
              <w:spacing w:before="0" w:after="0"/>
            </w:pPr>
            <w:r>
              <w:t>Homeworking Address:</w:t>
            </w:r>
          </w:p>
        </w:tc>
        <w:tc>
          <w:tcPr>
            <w:tcW w:w="5415" w:type="dxa"/>
          </w:tcPr>
          <w:p w14:paraId="76190502" w14:textId="77777777" w:rsidR="00667F66" w:rsidRPr="00E85EE5" w:rsidRDefault="00667F66" w:rsidP="003E59E9">
            <w:pPr>
              <w:pStyle w:val="App2text"/>
              <w:spacing w:before="0" w:after="0"/>
            </w:pPr>
          </w:p>
        </w:tc>
      </w:tr>
      <w:tr w:rsidR="00667F66" w:rsidRPr="00E85EE5" w14:paraId="61063040" w14:textId="77777777" w:rsidTr="003E59E9">
        <w:tc>
          <w:tcPr>
            <w:tcW w:w="4219" w:type="dxa"/>
          </w:tcPr>
          <w:p w14:paraId="52F9C3EF" w14:textId="77777777" w:rsidR="00667F66" w:rsidRDefault="00667F66" w:rsidP="003E59E9">
            <w:pPr>
              <w:pStyle w:val="App2text"/>
              <w:spacing w:before="0" w:after="0"/>
            </w:pPr>
            <w:r w:rsidRPr="0054652D">
              <w:t>E</w:t>
            </w:r>
            <w:r>
              <w:t>xpected duration of homeworking:</w:t>
            </w:r>
          </w:p>
          <w:p w14:paraId="52DE7A65" w14:textId="77777777" w:rsidR="00667F66" w:rsidRPr="00E85EE5" w:rsidRDefault="00667F66" w:rsidP="003E59E9">
            <w:pPr>
              <w:pStyle w:val="App2text"/>
              <w:spacing w:before="0" w:after="0"/>
            </w:pPr>
            <w:r>
              <w:t>(</w:t>
            </w:r>
            <w:proofErr w:type="gramStart"/>
            <w:r>
              <w:t>if</w:t>
            </w:r>
            <w:proofErr w:type="gramEnd"/>
            <w:r>
              <w:t xml:space="preserve"> applicable; or date of review)</w:t>
            </w:r>
          </w:p>
        </w:tc>
        <w:tc>
          <w:tcPr>
            <w:tcW w:w="5415" w:type="dxa"/>
          </w:tcPr>
          <w:p w14:paraId="3C0A54FA" w14:textId="77777777" w:rsidR="00667F66" w:rsidRPr="00637624" w:rsidRDefault="00667F66" w:rsidP="003E59E9">
            <w:pPr>
              <w:pStyle w:val="App2text"/>
              <w:spacing w:before="0" w:after="0"/>
            </w:pPr>
            <w:r w:rsidRPr="00637624">
              <w:t>Start date:</w:t>
            </w:r>
          </w:p>
          <w:p w14:paraId="736ABDF4" w14:textId="77777777" w:rsidR="00667F66" w:rsidRPr="00E85EE5" w:rsidRDefault="00667F66" w:rsidP="003E59E9">
            <w:pPr>
              <w:pStyle w:val="App2text"/>
              <w:spacing w:before="0" w:after="0"/>
            </w:pPr>
            <w:r w:rsidRPr="00637624">
              <w:t>Review date:</w:t>
            </w:r>
          </w:p>
        </w:tc>
      </w:tr>
      <w:tr w:rsidR="00667F66" w:rsidRPr="00E85EE5" w14:paraId="79349387" w14:textId="77777777" w:rsidTr="003E59E9">
        <w:tc>
          <w:tcPr>
            <w:tcW w:w="4219" w:type="dxa"/>
          </w:tcPr>
          <w:p w14:paraId="4575F5C5" w14:textId="77777777" w:rsidR="00667F66" w:rsidRDefault="00667F66" w:rsidP="003E59E9">
            <w:pPr>
              <w:pStyle w:val="App2text"/>
              <w:spacing w:before="0" w:after="0"/>
            </w:pPr>
            <w:r>
              <w:t>Hours of work:</w:t>
            </w:r>
          </w:p>
          <w:p w14:paraId="59625D55" w14:textId="77777777" w:rsidR="00667F66" w:rsidRDefault="00667F66" w:rsidP="003E59E9">
            <w:pPr>
              <w:pStyle w:val="App2text"/>
              <w:spacing w:before="0" w:after="0"/>
            </w:pPr>
          </w:p>
          <w:p w14:paraId="2DA36CC2" w14:textId="77777777" w:rsidR="00667F66" w:rsidRPr="00E85EE5" w:rsidRDefault="00667F66" w:rsidP="003E59E9">
            <w:pPr>
              <w:pStyle w:val="App2text"/>
              <w:spacing w:before="0" w:after="0"/>
            </w:pPr>
            <w:r>
              <w:t>(Staff should not work longer than their usual hours).  Please refer to Working Time Regulations 1998 if unsure.</w:t>
            </w:r>
          </w:p>
        </w:tc>
        <w:tc>
          <w:tcPr>
            <w:tcW w:w="5415" w:type="dxa"/>
          </w:tcPr>
          <w:p w14:paraId="71901103" w14:textId="77777777" w:rsidR="00667F66" w:rsidRDefault="00667F66" w:rsidP="003E59E9">
            <w:pPr>
              <w:pStyle w:val="App2text"/>
              <w:spacing w:before="0" w:after="0"/>
            </w:pPr>
            <w:r w:rsidRPr="00277241">
              <w:t>Full</w:t>
            </w:r>
            <w:r>
              <w:t>-t</w:t>
            </w:r>
            <w:r w:rsidRPr="00277241">
              <w:t>ime/</w:t>
            </w:r>
            <w:r>
              <w:t>p</w:t>
            </w:r>
            <w:r w:rsidRPr="00277241">
              <w:t>art</w:t>
            </w:r>
            <w:r>
              <w:t>-t</w:t>
            </w:r>
            <w:r w:rsidRPr="00277241">
              <w:t>ime</w:t>
            </w:r>
            <w:r>
              <w:t xml:space="preserve"> (delete as applicable) </w:t>
            </w:r>
          </w:p>
          <w:p w14:paraId="3EE98552" w14:textId="77777777" w:rsidR="00667F66" w:rsidRDefault="00667F66" w:rsidP="003E59E9">
            <w:pPr>
              <w:pStyle w:val="App2text"/>
              <w:spacing w:before="0" w:after="0"/>
            </w:pPr>
          </w:p>
          <w:p w14:paraId="1FAC5D8D" w14:textId="77777777" w:rsidR="00667F66" w:rsidRDefault="00667F66" w:rsidP="003E59E9">
            <w:pPr>
              <w:pStyle w:val="App2text"/>
              <w:spacing w:before="0" w:after="0"/>
            </w:pPr>
            <w:r>
              <w:t>H</w:t>
            </w:r>
            <w:r w:rsidRPr="00201ABB">
              <w:t>ours:</w:t>
            </w:r>
          </w:p>
          <w:p w14:paraId="328DBDFE" w14:textId="77777777" w:rsidR="00667F66" w:rsidRPr="00201ABB" w:rsidRDefault="00667F66" w:rsidP="003E59E9">
            <w:pPr>
              <w:pStyle w:val="App2text"/>
              <w:spacing w:before="0" w:after="0"/>
            </w:pPr>
          </w:p>
          <w:p w14:paraId="02BE95F7" w14:textId="77777777" w:rsidR="00667F66" w:rsidRDefault="00667F66" w:rsidP="003E59E9">
            <w:pPr>
              <w:pStyle w:val="App2text"/>
              <w:spacing w:before="0" w:after="0"/>
            </w:pPr>
            <w:r w:rsidRPr="00201ABB">
              <w:t>Is there a flexible working agreement in place</w:t>
            </w:r>
            <w:r>
              <w:t xml:space="preserve"> in line with the flexible working Policy</w:t>
            </w:r>
            <w:r w:rsidRPr="00201ABB">
              <w:t>?</w:t>
            </w:r>
          </w:p>
          <w:p w14:paraId="648BCC4A" w14:textId="77777777" w:rsidR="00667F66" w:rsidRDefault="00667F66" w:rsidP="003E59E9">
            <w:pPr>
              <w:pStyle w:val="App2text"/>
              <w:spacing w:before="0" w:after="0"/>
            </w:pPr>
            <w:r>
              <w:t>Yes / No</w:t>
            </w:r>
          </w:p>
          <w:p w14:paraId="62292F7D" w14:textId="77777777" w:rsidR="00667F66" w:rsidRDefault="00667F66" w:rsidP="003E59E9">
            <w:pPr>
              <w:pStyle w:val="App2text"/>
              <w:spacing w:before="0" w:after="0"/>
            </w:pPr>
          </w:p>
          <w:p w14:paraId="610FC1DF" w14:textId="77777777" w:rsidR="00667F66" w:rsidRDefault="00667F66" w:rsidP="003E59E9">
            <w:pPr>
              <w:pStyle w:val="App2text"/>
              <w:spacing w:before="0" w:after="0"/>
            </w:pPr>
            <w:r>
              <w:t>Is there a home / office working frequency pattern agreed?</w:t>
            </w:r>
          </w:p>
          <w:p w14:paraId="348D84B2" w14:textId="77777777" w:rsidR="00667F66" w:rsidRDefault="00667F66" w:rsidP="003E59E9">
            <w:pPr>
              <w:pStyle w:val="App2text"/>
              <w:spacing w:before="0" w:after="0"/>
            </w:pPr>
            <w:r>
              <w:t>Yes / No – if yes please give details</w:t>
            </w:r>
          </w:p>
          <w:p w14:paraId="34285DBB" w14:textId="77777777" w:rsidR="00667F66" w:rsidRDefault="00667F66" w:rsidP="003E59E9">
            <w:pPr>
              <w:pStyle w:val="App2text"/>
              <w:spacing w:before="0" w:after="0"/>
            </w:pPr>
          </w:p>
          <w:p w14:paraId="0BA0AA33" w14:textId="77777777" w:rsidR="00667F66" w:rsidRDefault="00667F66" w:rsidP="003E59E9">
            <w:pPr>
              <w:pStyle w:val="App2text"/>
              <w:spacing w:before="0" w:after="0"/>
            </w:pPr>
          </w:p>
          <w:p w14:paraId="2DAE2325" w14:textId="77777777" w:rsidR="00667F66" w:rsidRDefault="00667F66" w:rsidP="003E59E9">
            <w:pPr>
              <w:pStyle w:val="App2text"/>
              <w:spacing w:before="0" w:after="0"/>
            </w:pPr>
          </w:p>
          <w:p w14:paraId="0C871A43" w14:textId="77777777" w:rsidR="00667F66" w:rsidRDefault="00667F66" w:rsidP="003E59E9">
            <w:pPr>
              <w:pStyle w:val="App2text"/>
              <w:spacing w:before="0" w:after="0"/>
            </w:pPr>
          </w:p>
          <w:p w14:paraId="36072B52" w14:textId="77777777" w:rsidR="00667F66" w:rsidRDefault="00667F66" w:rsidP="003E59E9">
            <w:pPr>
              <w:pStyle w:val="App2text"/>
              <w:spacing w:before="0" w:after="0"/>
            </w:pPr>
          </w:p>
          <w:p w14:paraId="4C15BE5B" w14:textId="77777777" w:rsidR="00667F66" w:rsidRPr="00E85EE5" w:rsidRDefault="00667F66" w:rsidP="003E59E9">
            <w:pPr>
              <w:pStyle w:val="App2text"/>
              <w:spacing w:before="0" w:after="0"/>
            </w:pPr>
          </w:p>
        </w:tc>
      </w:tr>
    </w:tbl>
    <w:p w14:paraId="710CA683" w14:textId="77777777" w:rsidR="00667F66" w:rsidRDefault="00667F66" w:rsidP="00667F66">
      <w:pPr>
        <w:pStyle w:val="App2text"/>
      </w:pPr>
      <w:r>
        <w:t>This agreement will be reviewed regularly with your Line Manager and may cease based on any of the terms outline in the Homeworking Framework.  Please note, all other terms and conditions of your employment remain unchanged.</w:t>
      </w:r>
    </w:p>
    <w:p w14:paraId="0D5CF531" w14:textId="77777777" w:rsidR="00667F66" w:rsidRDefault="00667F66" w:rsidP="00667F66">
      <w:pPr>
        <w:pStyle w:val="App2text"/>
      </w:pPr>
      <w:r>
        <w:t>I confirm I have completed, signed and returned the Homeworking checklist at Appendix 2.</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4219"/>
        <w:gridCol w:w="5023"/>
      </w:tblGrid>
      <w:tr w:rsidR="00667F66" w:rsidRPr="00E85EE5" w14:paraId="5F17D509" w14:textId="77777777" w:rsidTr="003E59E9">
        <w:tc>
          <w:tcPr>
            <w:tcW w:w="4219" w:type="dxa"/>
          </w:tcPr>
          <w:p w14:paraId="4237072E" w14:textId="77777777" w:rsidR="00667F66" w:rsidRPr="008C7AFD" w:rsidRDefault="00667F66" w:rsidP="003E59E9">
            <w:pPr>
              <w:pStyle w:val="App2text"/>
              <w:spacing w:before="0" w:after="0"/>
              <w:rPr>
                <w:bCs/>
              </w:rPr>
            </w:pPr>
            <w:r w:rsidRPr="008C7AFD">
              <w:rPr>
                <w:b/>
              </w:rPr>
              <w:t>Employee Signature</w:t>
            </w:r>
            <w:r w:rsidRPr="008C7AFD">
              <w:rPr>
                <w:bCs/>
              </w:rPr>
              <w:t>:</w:t>
            </w:r>
          </w:p>
          <w:p w14:paraId="541B5A42" w14:textId="77777777" w:rsidR="00667F66" w:rsidRDefault="00667F66" w:rsidP="003E59E9">
            <w:pPr>
              <w:pStyle w:val="App2text"/>
              <w:spacing w:before="0" w:after="0"/>
              <w:rPr>
                <w:bCs/>
              </w:rPr>
            </w:pPr>
          </w:p>
          <w:p w14:paraId="38627B0E" w14:textId="77777777" w:rsidR="00667F66" w:rsidRPr="008C7AFD" w:rsidRDefault="00667F66" w:rsidP="003E59E9">
            <w:pPr>
              <w:pStyle w:val="App2text"/>
              <w:spacing w:before="0" w:after="0"/>
              <w:rPr>
                <w:bCs/>
              </w:rPr>
            </w:pPr>
          </w:p>
          <w:p w14:paraId="3517A333" w14:textId="77777777" w:rsidR="00667F66" w:rsidRPr="008C7AFD" w:rsidRDefault="00667F66" w:rsidP="003E59E9">
            <w:pPr>
              <w:pStyle w:val="App2text"/>
              <w:spacing w:before="0" w:after="0"/>
              <w:rPr>
                <w:bCs/>
              </w:rPr>
            </w:pPr>
            <w:r w:rsidRPr="008C7AFD">
              <w:rPr>
                <w:b/>
              </w:rPr>
              <w:t>Date</w:t>
            </w:r>
            <w:r w:rsidRPr="008C7AFD">
              <w:rPr>
                <w:bCs/>
              </w:rPr>
              <w:t>:</w:t>
            </w:r>
            <w:r>
              <w:rPr>
                <w:bCs/>
              </w:rPr>
              <w:tab/>
            </w:r>
          </w:p>
        </w:tc>
        <w:tc>
          <w:tcPr>
            <w:tcW w:w="5023" w:type="dxa"/>
          </w:tcPr>
          <w:p w14:paraId="66DCB092" w14:textId="77777777" w:rsidR="00667F66" w:rsidRDefault="00667F66" w:rsidP="003E59E9">
            <w:pPr>
              <w:pStyle w:val="App2text"/>
              <w:spacing w:before="0" w:after="0"/>
              <w:rPr>
                <w:bCs/>
              </w:rPr>
            </w:pPr>
            <w:r w:rsidRPr="008C7AFD">
              <w:rPr>
                <w:b/>
              </w:rPr>
              <w:t>Line Managers Name</w:t>
            </w:r>
            <w:r w:rsidRPr="008C7AFD">
              <w:rPr>
                <w:bCs/>
              </w:rPr>
              <w:t>:</w:t>
            </w:r>
          </w:p>
          <w:p w14:paraId="3B6EB119" w14:textId="77777777" w:rsidR="00667F66" w:rsidRPr="008C7AFD" w:rsidRDefault="00667F66" w:rsidP="003E59E9">
            <w:pPr>
              <w:pStyle w:val="App2text"/>
              <w:spacing w:before="0" w:after="0"/>
              <w:rPr>
                <w:bCs/>
              </w:rPr>
            </w:pPr>
          </w:p>
          <w:p w14:paraId="208CE0AE" w14:textId="77777777" w:rsidR="00667F66" w:rsidRDefault="00667F66" w:rsidP="003E59E9">
            <w:pPr>
              <w:pStyle w:val="App2text"/>
              <w:spacing w:before="0" w:after="0"/>
              <w:rPr>
                <w:bCs/>
              </w:rPr>
            </w:pPr>
            <w:r w:rsidRPr="008C7AFD">
              <w:rPr>
                <w:b/>
              </w:rPr>
              <w:t>Signature</w:t>
            </w:r>
            <w:r w:rsidRPr="008C7AFD">
              <w:rPr>
                <w:bCs/>
              </w:rPr>
              <w:t>:</w:t>
            </w:r>
          </w:p>
          <w:p w14:paraId="57942975" w14:textId="77777777" w:rsidR="00667F66" w:rsidRPr="008C7AFD" w:rsidRDefault="00667F66" w:rsidP="003E59E9">
            <w:pPr>
              <w:pStyle w:val="App2text"/>
              <w:spacing w:before="0" w:after="0"/>
              <w:rPr>
                <w:bCs/>
              </w:rPr>
            </w:pPr>
          </w:p>
          <w:p w14:paraId="6A075AD2" w14:textId="77777777" w:rsidR="00667F66" w:rsidRDefault="00667F66" w:rsidP="003E59E9">
            <w:pPr>
              <w:pStyle w:val="App2text"/>
              <w:spacing w:before="0" w:after="0"/>
              <w:rPr>
                <w:bCs/>
              </w:rPr>
            </w:pPr>
            <w:r w:rsidRPr="008C7AFD">
              <w:rPr>
                <w:b/>
              </w:rPr>
              <w:t>Job Title</w:t>
            </w:r>
            <w:r w:rsidRPr="008C7AFD">
              <w:rPr>
                <w:bCs/>
              </w:rPr>
              <w:t xml:space="preserve">: </w:t>
            </w:r>
          </w:p>
          <w:p w14:paraId="37342B04" w14:textId="77777777" w:rsidR="00667F66" w:rsidRPr="008C7AFD" w:rsidRDefault="00667F66" w:rsidP="003E59E9">
            <w:pPr>
              <w:pStyle w:val="App2text"/>
              <w:spacing w:before="0" w:after="0"/>
              <w:rPr>
                <w:bCs/>
              </w:rPr>
            </w:pPr>
          </w:p>
          <w:p w14:paraId="6763148A" w14:textId="77777777" w:rsidR="00667F66" w:rsidRPr="008C7AFD" w:rsidRDefault="00667F66" w:rsidP="003E59E9">
            <w:pPr>
              <w:pStyle w:val="App2text"/>
              <w:spacing w:before="0" w:after="0"/>
              <w:rPr>
                <w:bCs/>
              </w:rPr>
            </w:pPr>
            <w:r w:rsidRPr="008C7AFD">
              <w:rPr>
                <w:b/>
              </w:rPr>
              <w:t>Date</w:t>
            </w:r>
            <w:r w:rsidRPr="008C7AFD">
              <w:rPr>
                <w:bCs/>
              </w:rPr>
              <w:t>:</w:t>
            </w:r>
            <w:r>
              <w:rPr>
                <w:bCs/>
              </w:rPr>
              <w:tab/>
            </w:r>
          </w:p>
        </w:tc>
      </w:tr>
    </w:tbl>
    <w:p w14:paraId="67EDBC3E" w14:textId="77777777" w:rsidR="008C1BA6" w:rsidRDefault="008C1BA6" w:rsidP="002B084A">
      <w:pPr>
        <w:ind w:left="0"/>
      </w:pPr>
    </w:p>
    <w:sectPr w:rsidR="008C1BA6" w:rsidSect="002B084A">
      <w:footerReference w:type="default" r:id="rId7"/>
      <w:headerReference w:type="first" r:id="rId8"/>
      <w:footerReference w:type="first" r:id="rId9"/>
      <w:pgSz w:w="11907" w:h="16840" w:code="9"/>
      <w:pgMar w:top="993" w:right="1134" w:bottom="993" w:left="1134" w:header="1027" w:footer="446"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33A0F" w14:textId="77777777" w:rsidR="002B084A" w:rsidRDefault="002B084A" w:rsidP="002B084A">
      <w:pPr>
        <w:spacing w:before="0" w:after="0" w:line="240" w:lineRule="auto"/>
      </w:pPr>
      <w:r>
        <w:separator/>
      </w:r>
    </w:p>
  </w:endnote>
  <w:endnote w:type="continuationSeparator" w:id="0">
    <w:p w14:paraId="45A781D8" w14:textId="77777777" w:rsidR="002B084A" w:rsidRDefault="002B084A" w:rsidP="002B08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9526" w14:textId="77777777" w:rsidR="00E61486" w:rsidRPr="0043582D" w:rsidRDefault="002B084A" w:rsidP="0043582D">
    <w:pPr>
      <w:pStyle w:val="Footer"/>
      <w:pBdr>
        <w:top w:val="single" w:sz="4" w:space="6" w:color="auto"/>
      </w:pBdr>
      <w:tabs>
        <w:tab w:val="clear" w:pos="8306"/>
        <w:tab w:val="right" w:pos="10206"/>
      </w:tabs>
      <w:spacing w:after="0"/>
      <w:ind w:left="0"/>
      <w:rPr>
        <w:sz w:val="20"/>
        <w:szCs w:val="20"/>
        <w:lang w:val="en-GB"/>
      </w:rPr>
    </w:pPr>
    <w:r>
      <w:rPr>
        <w:sz w:val="20"/>
        <w:szCs w:val="20"/>
        <w:lang w:val="en-GB"/>
      </w:rPr>
      <w:t>July 21</w:t>
    </w:r>
    <w:r>
      <w:rPr>
        <w:sz w:val="20"/>
        <w:szCs w:val="20"/>
        <w:lang w:val="en-GB"/>
      </w:rPr>
      <w:tab/>
    </w:r>
    <w:r>
      <w:rPr>
        <w:sz w:val="20"/>
        <w:szCs w:val="20"/>
        <w:lang w:val="en-GB"/>
      </w:rPr>
      <w:t xml:space="preserve">Page </w:t>
    </w:r>
    <w:r>
      <w:rPr>
        <w:sz w:val="20"/>
        <w:szCs w:val="20"/>
        <w:lang w:val="en-GB"/>
      </w:rPr>
      <w:fldChar w:fldCharType="begin"/>
    </w:r>
    <w:r>
      <w:rPr>
        <w:sz w:val="20"/>
        <w:szCs w:val="20"/>
        <w:lang w:val="en-GB"/>
      </w:rPr>
      <w:instrText xml:space="preserve"> PAGE   \* MERGEFORMAT </w:instrText>
    </w:r>
    <w:r>
      <w:rPr>
        <w:sz w:val="20"/>
        <w:szCs w:val="20"/>
        <w:lang w:val="en-GB"/>
      </w:rPr>
      <w:fldChar w:fldCharType="separate"/>
    </w:r>
    <w:r>
      <w:rPr>
        <w:noProof/>
        <w:sz w:val="20"/>
        <w:szCs w:val="20"/>
        <w:lang w:val="en-GB"/>
      </w:rPr>
      <w:t>2</w:t>
    </w:r>
    <w:r>
      <w:rPr>
        <w:sz w:val="20"/>
        <w:szCs w:val="20"/>
        <w:lang w:val="en-GB"/>
      </w:rPr>
      <w:fldChar w:fldCharType="end"/>
    </w:r>
    <w:r>
      <w:rPr>
        <w:sz w:val="20"/>
        <w:szCs w:val="20"/>
        <w:lang w:val="en-GB"/>
      </w:rPr>
      <w:t xml:space="preserve"> of </w:t>
    </w:r>
    <w:r>
      <w:rPr>
        <w:sz w:val="20"/>
        <w:szCs w:val="20"/>
        <w:lang w:val="en-GB"/>
      </w:rPr>
      <w:fldChar w:fldCharType="begin"/>
    </w:r>
    <w:r>
      <w:rPr>
        <w:sz w:val="20"/>
        <w:szCs w:val="20"/>
        <w:lang w:val="en-GB"/>
      </w:rPr>
      <w:instrText xml:space="preserve"> NUMPAGES   \* MERGEFORMAT </w:instrText>
    </w:r>
    <w:r>
      <w:rPr>
        <w:sz w:val="20"/>
        <w:szCs w:val="20"/>
        <w:lang w:val="en-GB"/>
      </w:rPr>
      <w:fldChar w:fldCharType="separate"/>
    </w:r>
    <w:r>
      <w:rPr>
        <w:noProof/>
        <w:sz w:val="20"/>
        <w:szCs w:val="20"/>
        <w:lang w:val="en-GB"/>
      </w:rPr>
      <w:t>7</w:t>
    </w:r>
    <w:r>
      <w:rPr>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1640" w14:textId="77777777" w:rsidR="000436DC" w:rsidRPr="000436DC" w:rsidRDefault="002B084A">
    <w:pPr>
      <w:pStyle w:val="Footer"/>
      <w:rPr>
        <w:sz w:val="20"/>
        <w:szCs w:val="20"/>
      </w:rPr>
    </w:pPr>
    <w:r w:rsidRPr="000436DC">
      <w:rPr>
        <w:sz w:val="20"/>
        <w:szCs w:val="20"/>
        <w:lang w:val="en-GB"/>
      </w:rPr>
      <w:t xml:space="preserve">NYCCG Homeworking </w:t>
    </w:r>
    <w:r w:rsidRPr="000436DC">
      <w:rPr>
        <w:sz w:val="20"/>
        <w:szCs w:val="20"/>
        <w:lang w:val="en-GB"/>
      </w:rPr>
      <w:t>Framework Jul 21</w:t>
    </w:r>
  </w:p>
  <w:p w14:paraId="56BE7BAD" w14:textId="77777777" w:rsidR="00E61486" w:rsidRPr="0043582D" w:rsidRDefault="002B084A" w:rsidP="0043582D">
    <w:pPr>
      <w:pStyle w:val="Footer"/>
      <w:pBdr>
        <w:top w:val="single" w:sz="4" w:space="6" w:color="auto"/>
      </w:pBdr>
      <w:tabs>
        <w:tab w:val="clear" w:pos="8306"/>
        <w:tab w:val="right" w:pos="10206"/>
      </w:tabs>
      <w:spacing w:after="0"/>
      <w:ind w:left="0"/>
      <w:rPr>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B83FD" w14:textId="77777777" w:rsidR="002B084A" w:rsidRDefault="002B084A" w:rsidP="002B084A">
      <w:pPr>
        <w:spacing w:before="0" w:after="0" w:line="240" w:lineRule="auto"/>
      </w:pPr>
      <w:r>
        <w:separator/>
      </w:r>
    </w:p>
  </w:footnote>
  <w:footnote w:type="continuationSeparator" w:id="0">
    <w:p w14:paraId="6746840A" w14:textId="77777777" w:rsidR="002B084A" w:rsidRDefault="002B084A" w:rsidP="002B084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CFA2" w14:textId="77777777" w:rsidR="00E61486" w:rsidRDefault="002B084A" w:rsidP="003E3433">
    <w:pPr>
      <w:pStyle w:val="Header"/>
      <w:ind w:left="0"/>
    </w:pPr>
    <w:r>
      <w:rPr>
        <w:noProof/>
        <w:lang w:val="en-GB" w:eastAsia="en-GB"/>
      </w:rPr>
      <w:drawing>
        <wp:anchor distT="0" distB="0" distL="114300" distR="114300" simplePos="0" relativeHeight="251659264" behindDoc="0" locked="0" layoutInCell="1" allowOverlap="1" wp14:anchorId="3CBC3E90" wp14:editId="5B7B0C0E">
          <wp:simplePos x="0" y="0"/>
          <wp:positionH relativeFrom="page">
            <wp:posOffset>4046220</wp:posOffset>
          </wp:positionH>
          <wp:positionV relativeFrom="paragraph">
            <wp:posOffset>-414020</wp:posOffset>
          </wp:positionV>
          <wp:extent cx="3581400" cy="11715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053" t="9757" r="-5053" b="30238"/>
                  <a:stretch/>
                </pic:blipFill>
                <pic:spPr bwMode="auto">
                  <a:xfrm>
                    <a:off x="0" y="0"/>
                    <a:ext cx="3581400" cy="1171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940B3"/>
    <w:multiLevelType w:val="multilevel"/>
    <w:tmpl w:val="572213B0"/>
    <w:lvl w:ilvl="0">
      <w:start w:val="1"/>
      <w:numFmt w:val="decimal"/>
      <w:pStyle w:val="Heading1"/>
      <w:lvlText w:val="%1.0"/>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66"/>
    <w:rsid w:val="002B084A"/>
    <w:rsid w:val="00667F66"/>
    <w:rsid w:val="008C1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1A877"/>
  <w15:chartTrackingRefBased/>
  <w15:docId w15:val="{ED156537-D587-4573-8070-263DC868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F66"/>
    <w:pPr>
      <w:spacing w:before="120" w:after="120"/>
      <w:ind w:left="737"/>
    </w:pPr>
    <w:rPr>
      <w:rFonts w:ascii="Arial" w:eastAsia="Times New Roman" w:hAnsi="Arial" w:cs="Times New Roman"/>
      <w:sz w:val="24"/>
    </w:rPr>
  </w:style>
  <w:style w:type="paragraph" w:styleId="Heading1">
    <w:name w:val="heading 1"/>
    <w:basedOn w:val="Normal"/>
    <w:next w:val="Normal"/>
    <w:link w:val="Heading1Char"/>
    <w:uiPriority w:val="9"/>
    <w:qFormat/>
    <w:rsid w:val="00667F66"/>
    <w:pPr>
      <w:keepNext/>
      <w:keepLines/>
      <w:numPr>
        <w:numId w:val="1"/>
      </w:numPr>
      <w:spacing w:before="360" w:after="240"/>
      <w:ind w:left="709" w:hanging="709"/>
      <w:outlineLvl w:val="0"/>
    </w:pPr>
    <w:rPr>
      <w:rFonts w:cs="Arial"/>
      <w:b/>
      <w:bCs/>
      <w:szCs w:val="28"/>
      <w:lang w:eastAsia="en-GB"/>
    </w:rPr>
  </w:style>
  <w:style w:type="paragraph" w:styleId="Heading2">
    <w:name w:val="heading 2"/>
    <w:basedOn w:val="Normal"/>
    <w:next w:val="Normal"/>
    <w:link w:val="Heading2Char"/>
    <w:uiPriority w:val="9"/>
    <w:unhideWhenUsed/>
    <w:qFormat/>
    <w:rsid w:val="00667F66"/>
    <w:pPr>
      <w:keepNext/>
      <w:keepLines/>
      <w:numPr>
        <w:ilvl w:val="1"/>
        <w:numId w:val="1"/>
      </w:numPr>
      <w:spacing w:before="200"/>
      <w:ind w:left="709" w:hanging="709"/>
      <w:outlineLvl w:val="1"/>
    </w:pPr>
    <w:rPr>
      <w:rFonts w:eastAsia="Calibri"/>
      <w:b/>
      <w:bCs/>
      <w:szCs w:val="26"/>
      <w:lang w:eastAsia="en-GB"/>
    </w:rPr>
  </w:style>
  <w:style w:type="paragraph" w:styleId="Heading3">
    <w:name w:val="heading 3"/>
    <w:basedOn w:val="Normal"/>
    <w:next w:val="Normal"/>
    <w:link w:val="Heading3Char"/>
    <w:uiPriority w:val="9"/>
    <w:unhideWhenUsed/>
    <w:qFormat/>
    <w:rsid w:val="00667F66"/>
    <w:pPr>
      <w:keepNext/>
      <w:keepLines/>
      <w:numPr>
        <w:ilvl w:val="2"/>
        <w:numId w:val="1"/>
      </w:numPr>
      <w:spacing w:before="200"/>
      <w:outlineLvl w:val="2"/>
    </w:pPr>
    <w:rPr>
      <w:b/>
      <w:bCs/>
      <w:i/>
      <w:szCs w:val="20"/>
      <w:lang w:eastAsia="en-GB"/>
    </w:rPr>
  </w:style>
  <w:style w:type="paragraph" w:styleId="Heading4">
    <w:name w:val="heading 4"/>
    <w:basedOn w:val="Normal"/>
    <w:next w:val="Normal"/>
    <w:link w:val="Heading4Char"/>
    <w:uiPriority w:val="9"/>
    <w:semiHidden/>
    <w:unhideWhenUsed/>
    <w:qFormat/>
    <w:rsid w:val="00667F66"/>
    <w:pPr>
      <w:keepNext/>
      <w:keepLines/>
      <w:numPr>
        <w:ilvl w:val="3"/>
        <w:numId w:val="1"/>
      </w:numPr>
      <w:spacing w:before="200" w:after="0"/>
      <w:outlineLvl w:val="3"/>
    </w:pPr>
    <w:rPr>
      <w:bCs/>
      <w:i/>
      <w:iCs/>
      <w:szCs w:val="20"/>
      <w:lang w:eastAsia="en-GB"/>
    </w:rPr>
  </w:style>
  <w:style w:type="paragraph" w:styleId="Heading5">
    <w:name w:val="heading 5"/>
    <w:basedOn w:val="Normal"/>
    <w:next w:val="Normal"/>
    <w:link w:val="Heading5Char"/>
    <w:uiPriority w:val="9"/>
    <w:semiHidden/>
    <w:unhideWhenUsed/>
    <w:qFormat/>
    <w:rsid w:val="00667F66"/>
    <w:pPr>
      <w:keepNext/>
      <w:keepLines/>
      <w:numPr>
        <w:ilvl w:val="4"/>
        <w:numId w:val="1"/>
      </w:numPr>
      <w:spacing w:before="200" w:after="0"/>
      <w:outlineLvl w:val="4"/>
    </w:pPr>
    <w:rPr>
      <w:rFonts w:ascii="Cambria" w:hAnsi="Cambria"/>
      <w:color w:val="16505E"/>
      <w:sz w:val="20"/>
      <w:szCs w:val="20"/>
      <w:lang w:eastAsia="en-GB"/>
    </w:rPr>
  </w:style>
  <w:style w:type="paragraph" w:styleId="Heading6">
    <w:name w:val="heading 6"/>
    <w:basedOn w:val="Normal"/>
    <w:next w:val="Normal"/>
    <w:link w:val="Heading6Char"/>
    <w:uiPriority w:val="9"/>
    <w:semiHidden/>
    <w:unhideWhenUsed/>
    <w:qFormat/>
    <w:rsid w:val="00667F66"/>
    <w:pPr>
      <w:keepNext/>
      <w:keepLines/>
      <w:numPr>
        <w:ilvl w:val="5"/>
        <w:numId w:val="1"/>
      </w:numPr>
      <w:spacing w:before="200" w:after="0"/>
      <w:outlineLvl w:val="5"/>
    </w:pPr>
    <w:rPr>
      <w:rFonts w:ascii="Cambria" w:hAnsi="Cambria"/>
      <w:i/>
      <w:iCs/>
      <w:color w:val="16505E"/>
      <w:sz w:val="20"/>
      <w:szCs w:val="20"/>
      <w:lang w:eastAsia="en-GB"/>
    </w:rPr>
  </w:style>
  <w:style w:type="paragraph" w:styleId="Heading7">
    <w:name w:val="heading 7"/>
    <w:basedOn w:val="Normal"/>
    <w:next w:val="Normal"/>
    <w:link w:val="Heading7Char"/>
    <w:uiPriority w:val="9"/>
    <w:semiHidden/>
    <w:unhideWhenUsed/>
    <w:qFormat/>
    <w:rsid w:val="00667F66"/>
    <w:pPr>
      <w:keepNext/>
      <w:keepLines/>
      <w:numPr>
        <w:ilvl w:val="6"/>
        <w:numId w:val="1"/>
      </w:numPr>
      <w:spacing w:before="200" w:after="0"/>
      <w:outlineLvl w:val="6"/>
    </w:pPr>
    <w:rPr>
      <w:rFonts w:ascii="Cambria" w:hAnsi="Cambria"/>
      <w:i/>
      <w:iCs/>
      <w:color w:val="404040"/>
      <w:sz w:val="20"/>
      <w:szCs w:val="20"/>
      <w:lang w:eastAsia="en-GB"/>
    </w:rPr>
  </w:style>
  <w:style w:type="paragraph" w:styleId="Heading8">
    <w:name w:val="heading 8"/>
    <w:basedOn w:val="Normal"/>
    <w:next w:val="Normal"/>
    <w:link w:val="Heading8Char"/>
    <w:uiPriority w:val="9"/>
    <w:semiHidden/>
    <w:unhideWhenUsed/>
    <w:qFormat/>
    <w:rsid w:val="00667F66"/>
    <w:pPr>
      <w:keepNext/>
      <w:keepLines/>
      <w:numPr>
        <w:ilvl w:val="7"/>
        <w:numId w:val="1"/>
      </w:numPr>
      <w:spacing w:before="200" w:after="0"/>
      <w:outlineLvl w:val="7"/>
    </w:pPr>
    <w:rPr>
      <w:rFonts w:ascii="Cambria" w:hAnsi="Cambria"/>
      <w:color w:val="2DA2B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F66"/>
    <w:rPr>
      <w:rFonts w:ascii="Arial" w:eastAsia="Times New Roman" w:hAnsi="Arial" w:cs="Arial"/>
      <w:b/>
      <w:bCs/>
      <w:sz w:val="24"/>
      <w:szCs w:val="28"/>
      <w:lang w:eastAsia="en-GB"/>
    </w:rPr>
  </w:style>
  <w:style w:type="character" w:customStyle="1" w:styleId="Heading2Char">
    <w:name w:val="Heading 2 Char"/>
    <w:basedOn w:val="DefaultParagraphFont"/>
    <w:link w:val="Heading2"/>
    <w:uiPriority w:val="9"/>
    <w:rsid w:val="00667F66"/>
    <w:rPr>
      <w:rFonts w:ascii="Arial" w:eastAsia="Calibri" w:hAnsi="Arial" w:cs="Times New Roman"/>
      <w:b/>
      <w:bCs/>
      <w:sz w:val="24"/>
      <w:szCs w:val="26"/>
      <w:lang w:eastAsia="en-GB"/>
    </w:rPr>
  </w:style>
  <w:style w:type="character" w:customStyle="1" w:styleId="Heading3Char">
    <w:name w:val="Heading 3 Char"/>
    <w:basedOn w:val="DefaultParagraphFont"/>
    <w:link w:val="Heading3"/>
    <w:uiPriority w:val="9"/>
    <w:rsid w:val="00667F66"/>
    <w:rPr>
      <w:rFonts w:ascii="Arial" w:eastAsia="Times New Roman" w:hAnsi="Arial" w:cs="Times New Roman"/>
      <w:b/>
      <w:bCs/>
      <w:i/>
      <w:sz w:val="24"/>
      <w:szCs w:val="20"/>
      <w:lang w:eastAsia="en-GB"/>
    </w:rPr>
  </w:style>
  <w:style w:type="character" w:customStyle="1" w:styleId="Heading4Char">
    <w:name w:val="Heading 4 Char"/>
    <w:basedOn w:val="DefaultParagraphFont"/>
    <w:link w:val="Heading4"/>
    <w:uiPriority w:val="9"/>
    <w:semiHidden/>
    <w:rsid w:val="00667F66"/>
    <w:rPr>
      <w:rFonts w:ascii="Arial" w:eastAsia="Times New Roman" w:hAnsi="Arial" w:cs="Times New Roman"/>
      <w:bCs/>
      <w:i/>
      <w:iCs/>
      <w:sz w:val="24"/>
      <w:szCs w:val="20"/>
      <w:lang w:eastAsia="en-GB"/>
    </w:rPr>
  </w:style>
  <w:style w:type="character" w:customStyle="1" w:styleId="Heading5Char">
    <w:name w:val="Heading 5 Char"/>
    <w:basedOn w:val="DefaultParagraphFont"/>
    <w:link w:val="Heading5"/>
    <w:uiPriority w:val="9"/>
    <w:semiHidden/>
    <w:rsid w:val="00667F66"/>
    <w:rPr>
      <w:rFonts w:ascii="Cambria" w:eastAsia="Times New Roman" w:hAnsi="Cambria" w:cs="Times New Roman"/>
      <w:color w:val="16505E"/>
      <w:sz w:val="20"/>
      <w:szCs w:val="20"/>
      <w:lang w:eastAsia="en-GB"/>
    </w:rPr>
  </w:style>
  <w:style w:type="character" w:customStyle="1" w:styleId="Heading6Char">
    <w:name w:val="Heading 6 Char"/>
    <w:basedOn w:val="DefaultParagraphFont"/>
    <w:link w:val="Heading6"/>
    <w:uiPriority w:val="9"/>
    <w:semiHidden/>
    <w:rsid w:val="00667F66"/>
    <w:rPr>
      <w:rFonts w:ascii="Cambria" w:eastAsia="Times New Roman" w:hAnsi="Cambria" w:cs="Times New Roman"/>
      <w:i/>
      <w:iCs/>
      <w:color w:val="16505E"/>
      <w:sz w:val="20"/>
      <w:szCs w:val="20"/>
      <w:lang w:eastAsia="en-GB"/>
    </w:rPr>
  </w:style>
  <w:style w:type="character" w:customStyle="1" w:styleId="Heading7Char">
    <w:name w:val="Heading 7 Char"/>
    <w:basedOn w:val="DefaultParagraphFont"/>
    <w:link w:val="Heading7"/>
    <w:uiPriority w:val="9"/>
    <w:semiHidden/>
    <w:rsid w:val="00667F66"/>
    <w:rPr>
      <w:rFonts w:ascii="Cambria" w:eastAsia="Times New Roman" w:hAnsi="Cambria" w:cs="Times New Roman"/>
      <w:i/>
      <w:iCs/>
      <w:color w:val="404040"/>
      <w:sz w:val="20"/>
      <w:szCs w:val="20"/>
      <w:lang w:eastAsia="en-GB"/>
    </w:rPr>
  </w:style>
  <w:style w:type="character" w:customStyle="1" w:styleId="Heading8Char">
    <w:name w:val="Heading 8 Char"/>
    <w:basedOn w:val="DefaultParagraphFont"/>
    <w:link w:val="Heading8"/>
    <w:uiPriority w:val="9"/>
    <w:semiHidden/>
    <w:rsid w:val="00667F66"/>
    <w:rPr>
      <w:rFonts w:ascii="Cambria" w:eastAsia="Times New Roman" w:hAnsi="Cambria" w:cs="Times New Roman"/>
      <w:color w:val="2DA2BF"/>
      <w:sz w:val="20"/>
      <w:szCs w:val="20"/>
      <w:lang w:eastAsia="en-GB"/>
    </w:rPr>
  </w:style>
  <w:style w:type="table" w:styleId="TableGrid">
    <w:name w:val="Table Grid"/>
    <w:basedOn w:val="TableNormal"/>
    <w:uiPriority w:val="59"/>
    <w:rsid w:val="00667F66"/>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67F66"/>
    <w:pPr>
      <w:tabs>
        <w:tab w:val="center" w:pos="4153"/>
        <w:tab w:val="right" w:pos="8306"/>
      </w:tabs>
    </w:pPr>
    <w:rPr>
      <w:lang w:val="x-none" w:eastAsia="x-none"/>
    </w:rPr>
  </w:style>
  <w:style w:type="character" w:customStyle="1" w:styleId="HeaderChar">
    <w:name w:val="Header Char"/>
    <w:basedOn w:val="DefaultParagraphFont"/>
    <w:link w:val="Header"/>
    <w:uiPriority w:val="99"/>
    <w:rsid w:val="00667F66"/>
    <w:rPr>
      <w:rFonts w:ascii="Arial" w:eastAsia="Times New Roman" w:hAnsi="Arial" w:cs="Times New Roman"/>
      <w:sz w:val="24"/>
      <w:lang w:val="x-none" w:eastAsia="x-none"/>
    </w:rPr>
  </w:style>
  <w:style w:type="paragraph" w:styleId="Footer">
    <w:name w:val="footer"/>
    <w:basedOn w:val="Normal"/>
    <w:link w:val="FooterChar"/>
    <w:uiPriority w:val="99"/>
    <w:rsid w:val="00667F66"/>
    <w:pPr>
      <w:tabs>
        <w:tab w:val="center" w:pos="4153"/>
        <w:tab w:val="right" w:pos="8306"/>
      </w:tabs>
    </w:pPr>
    <w:rPr>
      <w:lang w:val="x-none" w:eastAsia="x-none"/>
    </w:rPr>
  </w:style>
  <w:style w:type="character" w:customStyle="1" w:styleId="FooterChar">
    <w:name w:val="Footer Char"/>
    <w:basedOn w:val="DefaultParagraphFont"/>
    <w:link w:val="Footer"/>
    <w:uiPriority w:val="99"/>
    <w:rsid w:val="00667F66"/>
    <w:rPr>
      <w:rFonts w:ascii="Arial" w:eastAsia="Times New Roman" w:hAnsi="Arial" w:cs="Times New Roman"/>
      <w:sz w:val="24"/>
      <w:lang w:val="x-none" w:eastAsia="x-none"/>
    </w:rPr>
  </w:style>
  <w:style w:type="paragraph" w:customStyle="1" w:styleId="App2text">
    <w:name w:val="App 2 text"/>
    <w:basedOn w:val="Normal"/>
    <w:link w:val="App2textChar"/>
    <w:qFormat/>
    <w:rsid w:val="00667F66"/>
    <w:pPr>
      <w:ind w:left="0"/>
    </w:pPr>
    <w:rPr>
      <w:sz w:val="22"/>
    </w:rPr>
  </w:style>
  <w:style w:type="character" w:customStyle="1" w:styleId="App2textChar">
    <w:name w:val="App 2 text Char"/>
    <w:basedOn w:val="DefaultParagraphFont"/>
    <w:link w:val="App2text"/>
    <w:rsid w:val="00667F66"/>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ENTWISTLE, Tanja (NHS NORTH YORKSHIRE CCG)</dc:creator>
  <cp:keywords/>
  <dc:description/>
  <cp:lastModifiedBy>ENTWISTLE, Tanja (NHS NORTH YORKSHIRE CCG)</cp:lastModifiedBy>
  <cp:revision>2</cp:revision>
  <dcterms:created xsi:type="dcterms:W3CDTF">2021-07-21T15:49:00Z</dcterms:created>
  <dcterms:modified xsi:type="dcterms:W3CDTF">2021-07-21T15:52:00Z</dcterms:modified>
</cp:coreProperties>
</file>