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331D" w14:textId="0B11CDF8" w:rsidR="003503F1" w:rsidRPr="00AF50C5" w:rsidRDefault="00AF50C5">
      <w:pPr>
        <w:rPr>
          <w:b/>
          <w:sz w:val="32"/>
          <w:szCs w:val="32"/>
        </w:rPr>
      </w:pPr>
      <w:r w:rsidRPr="00AF50C5">
        <w:rPr>
          <w:rFonts w:ascii="Arial" w:hAnsi="Arial" w:cs="Arial"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3EAB4CB" wp14:editId="45174B55">
            <wp:simplePos x="0" y="0"/>
            <wp:positionH relativeFrom="column">
              <wp:posOffset>1358900</wp:posOffset>
            </wp:positionH>
            <wp:positionV relativeFrom="paragraph">
              <wp:posOffset>-527037</wp:posOffset>
            </wp:positionV>
            <wp:extent cx="3806864" cy="1200150"/>
            <wp:effectExtent l="0" t="0" r="317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6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E9" w:rsidRPr="00AF50C5">
        <w:rPr>
          <w:b/>
          <w:sz w:val="32"/>
          <w:szCs w:val="32"/>
        </w:rPr>
        <w:t>Safeguarding ….</w:t>
      </w:r>
      <w:r w:rsidR="00361A8F" w:rsidRPr="00AF50C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38E59961" w14:textId="77777777" w:rsidR="003503F1" w:rsidRDefault="003503F1">
      <w:pPr>
        <w:rPr>
          <w:b/>
        </w:rPr>
      </w:pPr>
    </w:p>
    <w:p w14:paraId="5B3A00C5" w14:textId="6BE61301" w:rsidR="003503F1" w:rsidRPr="00E2690D" w:rsidRDefault="00E2690D">
      <w:pPr>
        <w:rPr>
          <w:b/>
        </w:rPr>
      </w:pPr>
      <w:r w:rsidRPr="00E2690D">
        <w:rPr>
          <w:b/>
          <w:sz w:val="24"/>
          <w:szCs w:val="24"/>
        </w:rPr>
        <w:t>These are key messages for Primary Care practitioners</w:t>
      </w:r>
      <w:r>
        <w:rPr>
          <w:b/>
        </w:rPr>
        <w:t xml:space="preserve"> regar</w:t>
      </w:r>
      <w:r w:rsidR="00514A1E">
        <w:rPr>
          <w:b/>
        </w:rPr>
        <w:t>ding children, young people and adults at risk of harm</w:t>
      </w:r>
      <w:r w:rsidR="00D919FA">
        <w:rPr>
          <w:b/>
        </w:rPr>
        <w:t xml:space="preserve">: </w:t>
      </w:r>
      <w:r w:rsidR="003F1C73">
        <w:rPr>
          <w:b/>
          <w:color w:val="002060"/>
        </w:rPr>
        <w:t>March</w:t>
      </w:r>
      <w:r w:rsidR="00EE6F64" w:rsidRPr="00AF50C5">
        <w:rPr>
          <w:b/>
          <w:color w:val="002060"/>
        </w:rPr>
        <w:t xml:space="preserve"> </w:t>
      </w:r>
      <w:r w:rsidR="000D718F" w:rsidRPr="00AF50C5">
        <w:rPr>
          <w:b/>
          <w:color w:val="002060"/>
        </w:rPr>
        <w:t>202</w:t>
      </w:r>
      <w:r w:rsidR="003F1C73">
        <w:rPr>
          <w:b/>
          <w:color w:val="002060"/>
        </w:rPr>
        <w:t>2</w:t>
      </w:r>
      <w:r w:rsidR="005249F7" w:rsidRPr="00AF50C5">
        <w:rPr>
          <w:b/>
          <w:color w:val="002060"/>
        </w:rPr>
        <w:t xml:space="preserve"> 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CC3244" w:rsidRPr="009920A6" w14:paraId="7A5A0E20" w14:textId="77777777" w:rsidTr="009775FE">
        <w:trPr>
          <w:trHeight w:val="1380"/>
        </w:trPr>
        <w:tc>
          <w:tcPr>
            <w:tcW w:w="1560" w:type="dxa"/>
          </w:tcPr>
          <w:p w14:paraId="5B3C59EF" w14:textId="43BA70BE" w:rsidR="00CC3244" w:rsidRPr="00DB42EA" w:rsidRDefault="00CC3244" w:rsidP="00D00FC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819FCE" w14:textId="479F1A2F" w:rsidR="009233DF" w:rsidRPr="007B35A1" w:rsidRDefault="001A16E4" w:rsidP="009233D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Access to patient records through the NHS App:</w:t>
            </w:r>
          </w:p>
          <w:p w14:paraId="0E1071A3" w14:textId="11308A78" w:rsidR="00F9023D" w:rsidRDefault="00F9023D" w:rsidP="000C246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2060"/>
                <w:lang w:eastAsia="en-GB"/>
              </w:rPr>
            </w:pPr>
          </w:p>
          <w:p w14:paraId="0CC7292E" w14:textId="5382F142" w:rsidR="009233DF" w:rsidRPr="000C246C" w:rsidRDefault="00375D75" w:rsidP="000C24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3F525F"/>
              </w:rPr>
              <w:t>The</w:t>
            </w:r>
            <w:hyperlink r:id="rId9" w:history="1">
              <w:r w:rsidRPr="00375D75">
                <w:rPr>
                  <w:rStyle w:val="Hyperlink"/>
                  <w:rFonts w:ascii="Arial" w:hAnsi="Arial" w:cs="Arial"/>
                </w:rPr>
                <w:t xml:space="preserve"> NHSE website</w:t>
              </w:r>
            </w:hyperlink>
            <w:r>
              <w:rPr>
                <w:rFonts w:ascii="Arial" w:hAnsi="Arial" w:cs="Arial"/>
                <w:color w:val="3F525F"/>
              </w:rPr>
              <w:t xml:space="preserve"> states that f</w:t>
            </w:r>
            <w:r w:rsidR="001A16E4" w:rsidRPr="000C246C">
              <w:rPr>
                <w:rFonts w:ascii="Arial" w:hAnsi="Arial" w:cs="Arial"/>
                <w:color w:val="3F525F"/>
              </w:rPr>
              <w:t xml:space="preserve">rom April 2022, patients </w:t>
            </w:r>
            <w:r w:rsidR="00252024" w:rsidRPr="000C246C">
              <w:rPr>
                <w:rFonts w:ascii="Arial" w:hAnsi="Arial" w:cs="Arial"/>
                <w:color w:val="3F525F"/>
              </w:rPr>
              <w:t xml:space="preserve">(16+) </w:t>
            </w:r>
            <w:r w:rsidR="001A16E4" w:rsidRPr="000C246C">
              <w:rPr>
                <w:rFonts w:ascii="Arial" w:hAnsi="Arial" w:cs="Arial"/>
                <w:color w:val="3F525F"/>
              </w:rPr>
              <w:t xml:space="preserve">with online accounts such as through the NHS App will be able to read </w:t>
            </w:r>
            <w:r w:rsidR="001A16E4" w:rsidRPr="000C246C">
              <w:rPr>
                <w:rFonts w:ascii="Arial" w:hAnsi="Arial" w:cs="Arial"/>
                <w:b/>
                <w:bCs/>
                <w:color w:val="3F525F"/>
              </w:rPr>
              <w:t>new</w:t>
            </w:r>
            <w:r w:rsidR="001A16E4" w:rsidRPr="000C246C">
              <w:rPr>
                <w:rFonts w:ascii="Arial" w:hAnsi="Arial" w:cs="Arial"/>
                <w:color w:val="3F525F"/>
              </w:rPr>
              <w:t xml:space="preserve"> entries in their health record. This applies to patients whose practices use the TPP and EMIS systems. </w:t>
            </w:r>
            <w:r>
              <w:rPr>
                <w:rFonts w:ascii="Arial" w:hAnsi="Arial" w:cs="Arial"/>
                <w:color w:val="3F525F"/>
              </w:rPr>
              <w:t xml:space="preserve">However, there is still some </w:t>
            </w:r>
            <w:r w:rsidRPr="00375D75">
              <w:rPr>
                <w:rFonts w:ascii="Arial" w:hAnsi="Arial" w:cs="Arial"/>
                <w:color w:val="3F525F"/>
              </w:rPr>
              <w:t xml:space="preserve">uncertainty when this programme will </w:t>
            </w:r>
            <w:r>
              <w:rPr>
                <w:rFonts w:ascii="Arial" w:hAnsi="Arial" w:cs="Arial"/>
                <w:color w:val="3F525F"/>
              </w:rPr>
              <w:t xml:space="preserve">exactly </w:t>
            </w:r>
            <w:r w:rsidRPr="00375D75">
              <w:rPr>
                <w:rFonts w:ascii="Arial" w:hAnsi="Arial" w:cs="Arial"/>
                <w:color w:val="3F525F"/>
              </w:rPr>
              <w:t>start</w:t>
            </w:r>
            <w:r>
              <w:rPr>
                <w:rFonts w:ascii="Arial" w:hAnsi="Arial" w:cs="Arial"/>
                <w:color w:val="3F525F"/>
              </w:rPr>
              <w:t>.</w:t>
            </w:r>
          </w:p>
          <w:p w14:paraId="3DFF7C09" w14:textId="616E55AE" w:rsidR="00555696" w:rsidRPr="00375D75" w:rsidRDefault="00747E17" w:rsidP="00375D75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 w:rsidRPr="009230F1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FB3FAA8" wp14:editId="3A21BF86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127000</wp:posOffset>
                  </wp:positionV>
                  <wp:extent cx="3312795" cy="4619625"/>
                  <wp:effectExtent l="0" t="0" r="1905" b="9525"/>
                  <wp:wrapSquare wrapText="bothSides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795" cy="4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9513D" w14:textId="52DC427A" w:rsidR="00252024" w:rsidRDefault="001A16E4" w:rsidP="00555696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Please </w:t>
            </w:r>
            <w:r w:rsidR="009233DF" w:rsidRPr="00BE6529">
              <w:rPr>
                <w:rFonts w:ascii="Arial" w:hAnsi="Arial" w:cs="Arial"/>
                <w:bCs/>
              </w:rPr>
              <w:t>ensur</w:t>
            </w:r>
            <w:r>
              <w:rPr>
                <w:rFonts w:ascii="Arial" w:hAnsi="Arial" w:cs="Arial"/>
                <w:bCs/>
              </w:rPr>
              <w:t xml:space="preserve">e you are aware of how to hide/block </w:t>
            </w:r>
            <w:r w:rsidR="009233DF" w:rsidRPr="00BE6529">
              <w:rPr>
                <w:rFonts w:ascii="Arial" w:hAnsi="Arial" w:cs="Arial"/>
                <w:bCs/>
              </w:rPr>
              <w:t xml:space="preserve">sensitive information </w:t>
            </w:r>
            <w:r w:rsidR="009233DF" w:rsidRPr="00555696">
              <w:rPr>
                <w:rFonts w:ascii="Arial" w:hAnsi="Arial" w:cs="Arial"/>
                <w:bCs/>
              </w:rPr>
              <w:t xml:space="preserve">from patient view </w:t>
            </w:r>
            <w:r w:rsidR="009233DF" w:rsidRPr="009230F1">
              <w:rPr>
                <w:rFonts w:ascii="Arial" w:hAnsi="Arial" w:cs="Arial"/>
                <w:b/>
              </w:rPr>
              <w:t>as it’s entered on systems</w:t>
            </w:r>
            <w:r w:rsidRPr="009230F1">
              <w:rPr>
                <w:rFonts w:ascii="Arial" w:hAnsi="Arial" w:cs="Arial"/>
                <w:b/>
              </w:rPr>
              <w:t>.</w:t>
            </w:r>
          </w:p>
          <w:p w14:paraId="2811F732" w14:textId="77777777" w:rsidR="00252024" w:rsidRDefault="00252024" w:rsidP="00555696">
            <w:pPr>
              <w:pStyle w:val="ListParagraph"/>
              <w:rPr>
                <w:rFonts w:ascii="Arial" w:hAnsi="Arial" w:cs="Arial"/>
                <w:b/>
              </w:rPr>
            </w:pPr>
          </w:p>
          <w:p w14:paraId="3A5A1687" w14:textId="7F16BEFC" w:rsidR="00252024" w:rsidRDefault="00252024" w:rsidP="00555696">
            <w:pPr>
              <w:pStyle w:val="ListParagraph"/>
              <w:rPr>
                <w:rFonts w:ascii="Arial" w:hAnsi="Arial" w:cs="Arial"/>
                <w:bCs/>
              </w:rPr>
            </w:pPr>
            <w:r w:rsidRPr="00252024">
              <w:rPr>
                <w:rFonts w:ascii="Arial" w:hAnsi="Arial" w:cs="Arial"/>
                <w:bCs/>
              </w:rPr>
              <w:t>The decision as to whether the patient can view an entry will be taken, by the clinician, at the time of entering their notes onto the patient record</w:t>
            </w:r>
          </w:p>
          <w:p w14:paraId="682BD175" w14:textId="740F6D76" w:rsidR="000C246C" w:rsidRDefault="000C246C" w:rsidP="00555696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EE740A8" w14:textId="121D2267" w:rsidR="000C246C" w:rsidRPr="00BE6529" w:rsidRDefault="000C246C" w:rsidP="00555696">
            <w:pPr>
              <w:pStyle w:val="ListParagraph"/>
              <w:rPr>
                <w:rFonts w:ascii="Arial" w:hAnsi="Arial" w:cs="Arial"/>
                <w:bCs/>
              </w:rPr>
            </w:pPr>
            <w:r w:rsidRPr="000C246C">
              <w:rPr>
                <w:rFonts w:ascii="Arial" w:hAnsi="Arial" w:cs="Arial"/>
                <w:bCs/>
              </w:rPr>
              <w:t>Consider and review the standard of note-keeping in your surgery</w:t>
            </w:r>
          </w:p>
          <w:p w14:paraId="48324FF7" w14:textId="4FBF8BC4" w:rsidR="009233DF" w:rsidRPr="00BE6529" w:rsidRDefault="009233DF" w:rsidP="00555696">
            <w:pPr>
              <w:rPr>
                <w:rFonts w:ascii="Arial" w:hAnsi="Arial" w:cs="Arial"/>
                <w:bCs/>
              </w:rPr>
            </w:pPr>
          </w:p>
          <w:p w14:paraId="483D92C5" w14:textId="68244EA4" w:rsidR="00252024" w:rsidRPr="000C246C" w:rsidRDefault="000C246C" w:rsidP="00555696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C246C">
              <w:rPr>
                <w:rFonts w:ascii="Arial" w:hAnsi="Arial" w:cs="Arial"/>
                <w:sz w:val="22"/>
                <w:szCs w:val="22"/>
              </w:rPr>
              <w:t>Ensure that any professionals from other agencies, such as midwives</w:t>
            </w:r>
            <w:r w:rsidR="00555696">
              <w:rPr>
                <w:rFonts w:ascii="Arial" w:hAnsi="Arial" w:cs="Arial"/>
                <w:sz w:val="22"/>
                <w:szCs w:val="22"/>
              </w:rPr>
              <w:t>/Locums</w:t>
            </w:r>
            <w:r w:rsidRPr="000C246C">
              <w:rPr>
                <w:rFonts w:ascii="Arial" w:hAnsi="Arial" w:cs="Arial"/>
                <w:sz w:val="22"/>
                <w:szCs w:val="22"/>
              </w:rPr>
              <w:t>, that have access to, and make entries directly into patient records, are aware of this</w:t>
            </w:r>
            <w:r w:rsidR="005409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B9D817" w14:textId="77777777" w:rsidR="00252024" w:rsidRDefault="00252024" w:rsidP="00252024">
            <w:pPr>
              <w:pStyle w:val="NormalWeb"/>
              <w:ind w:left="720"/>
            </w:pPr>
          </w:p>
          <w:p w14:paraId="4D32A4C3" w14:textId="1A1ABD37" w:rsidR="009233DF" w:rsidRPr="009233DF" w:rsidRDefault="00D240FB" w:rsidP="00252024">
            <w:pPr>
              <w:pStyle w:val="NormalWeb"/>
              <w:ind w:left="72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1" w:history="1">
              <w:r w:rsidR="009233DF" w:rsidRPr="00BE6529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Please see information about this change and further guidance on the accelerating records access programme.</w:t>
              </w:r>
            </w:hyperlink>
          </w:p>
          <w:p w14:paraId="171D771A" w14:textId="77777777" w:rsidR="00AF50C5" w:rsidRDefault="00AF50C5" w:rsidP="009230F1">
            <w:pPr>
              <w:rPr>
                <w:rFonts w:ascii="Arial" w:hAnsi="Arial" w:cs="Arial"/>
                <w:color w:val="0000FF" w:themeColor="hyperlink"/>
              </w:rPr>
            </w:pPr>
          </w:p>
          <w:p w14:paraId="112E984D" w14:textId="77777777" w:rsidR="00375D75" w:rsidRDefault="00375D75" w:rsidP="009230F1">
            <w:pPr>
              <w:rPr>
                <w:rFonts w:ascii="Arial" w:hAnsi="Arial" w:cs="Arial"/>
                <w:color w:val="0000FF" w:themeColor="hyperlink"/>
              </w:rPr>
            </w:pPr>
          </w:p>
          <w:p w14:paraId="24F30035" w14:textId="77777777" w:rsidR="00375D75" w:rsidRDefault="00375D75" w:rsidP="009230F1">
            <w:pPr>
              <w:rPr>
                <w:rFonts w:ascii="Arial" w:hAnsi="Arial" w:cs="Arial"/>
                <w:color w:val="002060"/>
              </w:rPr>
            </w:pPr>
          </w:p>
          <w:p w14:paraId="45D7941E" w14:textId="029839EE" w:rsidR="00375D75" w:rsidRPr="00AF50C5" w:rsidRDefault="00375D75" w:rsidP="009230F1">
            <w:pPr>
              <w:rPr>
                <w:rFonts w:ascii="Arial" w:hAnsi="Arial" w:cs="Arial"/>
                <w:color w:val="0000FF" w:themeColor="hyperlink"/>
              </w:rPr>
            </w:pPr>
            <w:r w:rsidRPr="00375D75">
              <w:rPr>
                <w:rFonts w:ascii="Arial" w:hAnsi="Arial" w:cs="Arial"/>
                <w:color w:val="002060"/>
              </w:rPr>
              <w:t>Please note: The information above is taken directly from the NHSE website</w:t>
            </w:r>
          </w:p>
        </w:tc>
      </w:tr>
      <w:tr w:rsidR="005C1C36" w:rsidRPr="009920A6" w14:paraId="7F6F39C5" w14:textId="77777777" w:rsidTr="009775FE">
        <w:trPr>
          <w:trHeight w:val="1380"/>
        </w:trPr>
        <w:tc>
          <w:tcPr>
            <w:tcW w:w="1560" w:type="dxa"/>
          </w:tcPr>
          <w:p w14:paraId="26233499" w14:textId="77777777" w:rsidR="005C1C36" w:rsidRPr="00DB42EA" w:rsidRDefault="005C1C36" w:rsidP="00D00FC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D7ED1B" w14:textId="77777777" w:rsidR="005C1C36" w:rsidRDefault="005C1C36" w:rsidP="009233D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Hot Topics 2022/23: Level 3 Adults and Children Safeguarding Update Now available to Book!</w:t>
            </w:r>
          </w:p>
          <w:p w14:paraId="144FE677" w14:textId="77777777" w:rsidR="005C1C36" w:rsidRDefault="005C1C36" w:rsidP="009233DF">
            <w:pPr>
              <w:rPr>
                <w:rFonts w:ascii="Arial" w:hAnsi="Arial" w:cs="Arial"/>
                <w:b/>
                <w:color w:val="002060"/>
              </w:rPr>
            </w:pPr>
          </w:p>
          <w:p w14:paraId="611F1A79" w14:textId="0E122F95" w:rsidR="005C1C36" w:rsidRDefault="005C1C36" w:rsidP="009233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are </w:t>
            </w:r>
            <w:proofErr w:type="gramStart"/>
            <w:r>
              <w:rPr>
                <w:rFonts w:ascii="Arial" w:hAnsi="Arial" w:cs="Arial"/>
                <w:bCs/>
              </w:rPr>
              <w:t>really excited</w:t>
            </w:r>
            <w:proofErr w:type="gramEnd"/>
            <w:r>
              <w:rPr>
                <w:rFonts w:ascii="Arial" w:hAnsi="Arial" w:cs="Arial"/>
                <w:bCs/>
              </w:rPr>
              <w:t xml:space="preserve"> to share our New Hot Topics Virtual Level 3 Safeguarding training (via Microsoft teams) starting in May 2022.</w:t>
            </w:r>
          </w:p>
          <w:p w14:paraId="4455F8FD" w14:textId="3F9621EE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t>Topics</w:t>
            </w:r>
            <w:r>
              <w:rPr>
                <w:rFonts w:ascii="Arial" w:hAnsi="Arial" w:cs="Arial"/>
                <w:bCs/>
              </w:rPr>
              <w:t xml:space="preserve"> include:</w:t>
            </w:r>
            <w:r w:rsidRPr="005C1C36">
              <w:rPr>
                <w:rFonts w:ascii="Arial" w:hAnsi="Arial" w:cs="Arial"/>
                <w:bCs/>
              </w:rPr>
              <w:t xml:space="preserve"> </w:t>
            </w:r>
          </w:p>
          <w:p w14:paraId="313DD9CD" w14:textId="77777777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</w:p>
          <w:p w14:paraId="2CD969C9" w14:textId="6E146733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t>•</w:t>
            </w:r>
            <w:r w:rsidRPr="005C1C36">
              <w:rPr>
                <w:rFonts w:ascii="Arial" w:hAnsi="Arial" w:cs="Arial"/>
                <w:bCs/>
              </w:rPr>
              <w:tab/>
              <w:t>Domestic abuse (including the DA Act 2021 and Primary Care Policy 2022)</w:t>
            </w:r>
          </w:p>
          <w:p w14:paraId="2BBC1578" w14:textId="77777777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t>•</w:t>
            </w:r>
            <w:r w:rsidRPr="005C1C36">
              <w:rPr>
                <w:rFonts w:ascii="Arial" w:hAnsi="Arial" w:cs="Arial"/>
                <w:bCs/>
              </w:rPr>
              <w:tab/>
              <w:t xml:space="preserve">Fabricated and Induced Illness (FII) and Perplexing Presentation </w:t>
            </w:r>
          </w:p>
          <w:p w14:paraId="69906113" w14:textId="77777777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t>•</w:t>
            </w:r>
            <w:r w:rsidRPr="005C1C36">
              <w:rPr>
                <w:rFonts w:ascii="Arial" w:hAnsi="Arial" w:cs="Arial"/>
                <w:bCs/>
              </w:rPr>
              <w:tab/>
              <w:t>SUDI (Sudden Unexpected Death in Infancy)</w:t>
            </w:r>
          </w:p>
          <w:p w14:paraId="62E916DA" w14:textId="51DCB33A" w:rsidR="005C1C36" w:rsidRP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t>•</w:t>
            </w:r>
            <w:r w:rsidRPr="005C1C36">
              <w:rPr>
                <w:rFonts w:ascii="Arial" w:hAnsi="Arial" w:cs="Arial"/>
                <w:bCs/>
              </w:rPr>
              <w:tab/>
            </w:r>
            <w:proofErr w:type="spellStart"/>
            <w:r>
              <w:rPr>
                <w:rFonts w:ascii="Arial" w:hAnsi="Arial" w:cs="Arial"/>
                <w:bCs/>
              </w:rPr>
              <w:t>LeDeR</w:t>
            </w:r>
            <w:proofErr w:type="spellEnd"/>
            <w:r>
              <w:rPr>
                <w:rFonts w:ascii="Arial" w:hAnsi="Arial" w:cs="Arial"/>
                <w:bCs/>
              </w:rPr>
              <w:t xml:space="preserve"> update</w:t>
            </w:r>
          </w:p>
          <w:p w14:paraId="2F70D892" w14:textId="6CF0E9BC" w:rsidR="005C1C36" w:rsidRDefault="005C1C36" w:rsidP="005C1C36">
            <w:pPr>
              <w:rPr>
                <w:rFonts w:ascii="Arial" w:hAnsi="Arial" w:cs="Arial"/>
                <w:bCs/>
              </w:rPr>
            </w:pPr>
            <w:r w:rsidRPr="005C1C36">
              <w:rPr>
                <w:rFonts w:ascii="Arial" w:hAnsi="Arial" w:cs="Arial"/>
                <w:bCs/>
              </w:rPr>
              <w:lastRenderedPageBreak/>
              <w:t>•</w:t>
            </w:r>
            <w:r w:rsidRPr="005C1C36">
              <w:rPr>
                <w:rFonts w:ascii="Arial" w:hAnsi="Arial" w:cs="Arial"/>
                <w:bCs/>
              </w:rPr>
              <w:tab/>
              <w:t>Vicarious Trauma</w:t>
            </w:r>
          </w:p>
          <w:p w14:paraId="7143BF37" w14:textId="4F0B8CCD" w:rsidR="005C1C36" w:rsidRDefault="005C1C36" w:rsidP="005C1C36">
            <w:pPr>
              <w:rPr>
                <w:rFonts w:ascii="Arial" w:hAnsi="Arial" w:cs="Arial"/>
                <w:bCs/>
              </w:rPr>
            </w:pPr>
          </w:p>
          <w:p w14:paraId="09257D00" w14:textId="3D271297" w:rsidR="005C1C36" w:rsidRDefault="005C1C36" w:rsidP="005C1C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Dates and Booking:</w:t>
            </w:r>
          </w:p>
          <w:p w14:paraId="737446D5" w14:textId="77777777" w:rsidR="005C1C36" w:rsidRDefault="005C1C36" w:rsidP="005C1C36">
            <w:pPr>
              <w:rPr>
                <w:rFonts w:ascii="Arial" w:hAnsi="Arial" w:cs="Arial"/>
                <w:bCs/>
              </w:rPr>
            </w:pPr>
          </w:p>
          <w:p w14:paraId="518DE994" w14:textId="115713C3" w:rsidR="005C1C36" w:rsidRPr="0016110D" w:rsidRDefault="005C1C36" w:rsidP="005C1C36">
            <w:pPr>
              <w:ind w:lef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A34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2022 at 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>(13:30 -16:00)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C46A869" w14:textId="77777777" w:rsidR="005C1C36" w:rsidRDefault="005C1C36" w:rsidP="005C1C36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book a place for the 3</w:t>
            </w:r>
            <w:r w:rsidRPr="00FA348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2022 please use the following link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eventbrite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550E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4DB78F39" w14:textId="77777777" w:rsidR="005C1C36" w:rsidRDefault="005C1C36" w:rsidP="005C1C36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14:paraId="15FE57B3" w14:textId="77777777" w:rsidR="005C1C36" w:rsidRPr="0016110D" w:rsidRDefault="005C1C36" w:rsidP="005C1C36">
            <w:pPr>
              <w:ind w:lef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Wednesday 8th June 2022 at 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>(13: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9772745" w14:textId="77777777" w:rsidR="005C1C36" w:rsidRDefault="005C1C36" w:rsidP="005C1C36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book a place for the 8</w:t>
            </w:r>
            <w:r w:rsidRPr="00FA34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2022 please use the following link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eventbrite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F0329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4B2A7994" w14:textId="77777777" w:rsidR="005C1C36" w:rsidRDefault="005C1C36" w:rsidP="005C1C36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14:paraId="3786F1BE" w14:textId="77777777" w:rsidR="005C1C36" w:rsidRPr="0016110D" w:rsidRDefault="005C1C36" w:rsidP="005C1C36">
            <w:pPr>
              <w:ind w:lef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FA34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2022 at 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14:00 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  <w:r w:rsidRPr="0016110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EF4CABB" w14:textId="77777777" w:rsidR="005C1C36" w:rsidRDefault="005C1C36" w:rsidP="005C1C36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book a place for the 18</w:t>
            </w:r>
            <w:r w:rsidRPr="00FA34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2022 please use the following link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eventbrite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5F043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6886C276" w14:textId="14DF0E06" w:rsidR="005C1C36" w:rsidRDefault="005C1C36" w:rsidP="005C1C36">
            <w:pPr>
              <w:rPr>
                <w:rFonts w:ascii="Arial" w:hAnsi="Arial" w:cs="Arial"/>
                <w:bCs/>
              </w:rPr>
            </w:pPr>
          </w:p>
          <w:p w14:paraId="2FA59C70" w14:textId="549DEB84" w:rsidR="005C1C36" w:rsidRPr="00747E17" w:rsidRDefault="00747E17" w:rsidP="00923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  <w:bookmarkStart w:id="0" w:name="_MON_1710343223"/>
            <w:bookmarkEnd w:id="0"/>
            <w:r w:rsidR="005C1C36" w:rsidRPr="005C1C36">
              <w:rPr>
                <w:rFonts w:ascii="Arial" w:hAnsi="Arial" w:cs="Arial"/>
                <w:b/>
              </w:rPr>
              <w:object w:dxaOrig="1533" w:dyaOrig="990" w14:anchorId="115AB4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5" o:title=""/>
                </v:shape>
                <o:OLEObject Type="Embed" ProgID="Word.Document.8" ShapeID="_x0000_i1025" DrawAspect="Icon" ObjectID="_1710916848" r:id="rId16">
                  <o:FieldCodes>\s</o:FieldCodes>
                </o:OLEObject>
              </w:object>
            </w:r>
          </w:p>
        </w:tc>
      </w:tr>
      <w:tr w:rsidR="005C1C36" w:rsidRPr="009920A6" w14:paraId="2F23FE33" w14:textId="77777777" w:rsidTr="009775FE">
        <w:trPr>
          <w:trHeight w:val="1968"/>
        </w:trPr>
        <w:tc>
          <w:tcPr>
            <w:tcW w:w="1560" w:type="dxa"/>
          </w:tcPr>
          <w:p w14:paraId="6E569AD9" w14:textId="77777777" w:rsidR="005C1C36" w:rsidRPr="00DB42EA" w:rsidRDefault="005C1C36" w:rsidP="005C1C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97CEED6" w14:textId="77777777" w:rsidR="005C1C36" w:rsidRPr="006709E7" w:rsidRDefault="005C1C36" w:rsidP="005C1C36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6709E7">
              <w:rPr>
                <w:rFonts w:ascii="Arial" w:hAnsi="Arial" w:cs="Arial"/>
                <w:b/>
                <w:bCs/>
                <w:color w:val="002060"/>
              </w:rPr>
              <w:t>LPS (Liberty Protection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S</w:t>
            </w:r>
            <w:r w:rsidRPr="006709E7">
              <w:rPr>
                <w:rFonts w:ascii="Arial" w:hAnsi="Arial" w:cs="Arial"/>
                <w:b/>
                <w:bCs/>
                <w:color w:val="002060"/>
              </w:rPr>
              <w:t>afeguards) and Primary Care:</w:t>
            </w:r>
          </w:p>
          <w:p w14:paraId="08E35BAA" w14:textId="77777777" w:rsidR="005C1C36" w:rsidRPr="006709E7" w:rsidRDefault="005C1C36" w:rsidP="005C1C36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15404D05" w14:textId="77777777" w:rsidR="005C1C36" w:rsidRPr="006709E7" w:rsidRDefault="005C1C36" w:rsidP="005C1C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709E7">
              <w:rPr>
                <w:rFonts w:ascii="Arial" w:hAnsi="Arial" w:cs="Arial"/>
              </w:rPr>
              <w:t>Many of you may be aware that the Deprivation of Liberty Safeguards are soon to change. They will now be called Liberty Protection Safeguards and the process will be different.</w:t>
            </w:r>
          </w:p>
          <w:p w14:paraId="5ED77E80" w14:textId="77777777" w:rsidR="005C1C36" w:rsidRPr="006709E7" w:rsidRDefault="005C1C36" w:rsidP="005C1C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709E7">
              <w:rPr>
                <w:rFonts w:ascii="Arial" w:hAnsi="Arial" w:cs="Arial"/>
              </w:rPr>
              <w:t>In the future, GPs will be asked for the disorder of the mind or brain/mental impairment that the patient is suffering from which means they do not have the capacity to consent to their place and type of care.</w:t>
            </w:r>
          </w:p>
          <w:p w14:paraId="0C1CCB7F" w14:textId="77777777" w:rsidR="005C1C36" w:rsidRPr="006709E7" w:rsidRDefault="005C1C36" w:rsidP="005C1C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4A6399"/>
                <w:u w:val="single"/>
              </w:rPr>
            </w:pPr>
            <w:r w:rsidRPr="006709E7">
              <w:rPr>
                <w:rFonts w:ascii="Arial" w:hAnsi="Arial" w:cs="Arial"/>
              </w:rPr>
              <w:t xml:space="preserve">The letter in the link below explains the process and the interface with primary care. </w:t>
            </w:r>
          </w:p>
          <w:p w14:paraId="47B77631" w14:textId="77777777" w:rsidR="005C1C36" w:rsidRPr="006709E7" w:rsidRDefault="005C1C36" w:rsidP="005C1C36">
            <w:pPr>
              <w:pStyle w:val="ListParagraph"/>
              <w:rPr>
                <w:rFonts w:ascii="Arial" w:hAnsi="Arial" w:cs="Arial"/>
                <w:color w:val="4A6399"/>
                <w:u w:val="single"/>
              </w:rPr>
            </w:pPr>
          </w:p>
          <w:p w14:paraId="643E1256" w14:textId="77777777" w:rsidR="005C1C36" w:rsidRPr="006709E7" w:rsidRDefault="00D240FB" w:rsidP="005C1C36">
            <w:pPr>
              <w:rPr>
                <w:rFonts w:ascii="Arial" w:hAnsi="Arial" w:cs="Arial"/>
                <w:color w:val="4A6399"/>
                <w:u w:val="single"/>
              </w:rPr>
            </w:pPr>
            <w:hyperlink r:id="rId17" w:tgtFrame="_blank" w:history="1">
              <w:r w:rsidR="005C1C36" w:rsidRPr="006709E7">
                <w:rPr>
                  <w:rFonts w:ascii="Arial" w:hAnsi="Arial" w:cs="Arial"/>
                  <w:color w:val="4A6399"/>
                  <w:u w:val="single"/>
                </w:rPr>
                <w:t>Click here to read the Liberty Protection Safeguards communication to General Practice.</w:t>
              </w:r>
            </w:hyperlink>
          </w:p>
          <w:p w14:paraId="3C525398" w14:textId="77777777" w:rsidR="005C1C36" w:rsidRPr="006709E7" w:rsidRDefault="005C1C36" w:rsidP="005C1C36">
            <w:pPr>
              <w:rPr>
                <w:rFonts w:ascii="Arial" w:hAnsi="Arial" w:cs="Arial"/>
                <w:color w:val="4A6399"/>
                <w:u w:val="single"/>
              </w:rPr>
            </w:pPr>
          </w:p>
          <w:p w14:paraId="3D5DCCB4" w14:textId="77777777" w:rsidR="005C1C36" w:rsidRPr="009230F1" w:rsidRDefault="005C1C36" w:rsidP="005C1C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6709E7">
              <w:rPr>
                <w:rFonts w:ascii="Arial" w:hAnsi="Arial" w:cs="Arial"/>
              </w:rPr>
              <w:t xml:space="preserve">Further information will follow the consultation of the revised Code of Practice for the Mental Capacity Act (MCA) and the Liberty Protection Safeguards (LPS). </w:t>
            </w:r>
            <w:r w:rsidRPr="009230F1">
              <w:rPr>
                <w:rFonts w:ascii="Arial" w:hAnsi="Arial" w:cs="Arial"/>
                <w:b/>
                <w:bCs/>
              </w:rPr>
              <w:t>The consultation runs for 16 weeks from 17</w:t>
            </w:r>
            <w:r w:rsidRPr="009230F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230F1">
              <w:rPr>
                <w:rFonts w:ascii="Arial" w:hAnsi="Arial" w:cs="Arial"/>
                <w:b/>
                <w:bCs/>
              </w:rPr>
              <w:t xml:space="preserve"> March to the 17</w:t>
            </w:r>
            <w:r w:rsidRPr="009230F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230F1">
              <w:rPr>
                <w:rFonts w:ascii="Arial" w:hAnsi="Arial" w:cs="Arial"/>
                <w:b/>
                <w:bCs/>
              </w:rPr>
              <w:t xml:space="preserve"> July 2022.</w:t>
            </w:r>
          </w:p>
          <w:p w14:paraId="5282F11A" w14:textId="77777777" w:rsidR="005C1C36" w:rsidRPr="006709E7" w:rsidRDefault="005C1C36" w:rsidP="005C1C36">
            <w:pPr>
              <w:rPr>
                <w:rFonts w:ascii="Arial" w:hAnsi="Arial" w:cs="Arial"/>
                <w:color w:val="4A6399"/>
                <w:u w:val="single"/>
              </w:rPr>
            </w:pPr>
          </w:p>
          <w:p w14:paraId="046858E0" w14:textId="77777777" w:rsidR="005C1C36" w:rsidRPr="006709E7" w:rsidRDefault="00D240FB" w:rsidP="005C1C36">
            <w:pPr>
              <w:rPr>
                <w:rFonts w:ascii="Arial" w:hAnsi="Arial" w:cs="Arial"/>
                <w:color w:val="4A6399"/>
                <w:u w:val="single"/>
              </w:rPr>
            </w:pPr>
            <w:hyperlink r:id="rId18" w:history="1">
              <w:r w:rsidR="005C1C36" w:rsidRPr="006709E7">
                <w:rPr>
                  <w:rStyle w:val="Hyperlink"/>
                  <w:rFonts w:ascii="Arial" w:hAnsi="Arial" w:cs="Arial"/>
                </w:rPr>
                <w:t>Click here to read the MCA Code of Practice Consultation documents</w:t>
              </w:r>
            </w:hyperlink>
          </w:p>
          <w:p w14:paraId="32264877" w14:textId="77777777" w:rsidR="005C1C36" w:rsidRPr="006709E7" w:rsidRDefault="005C1C36" w:rsidP="005C1C36">
            <w:pPr>
              <w:rPr>
                <w:rFonts w:ascii="Arial" w:hAnsi="Arial" w:cs="Arial"/>
                <w:color w:val="4A6399"/>
                <w:u w:val="single"/>
              </w:rPr>
            </w:pPr>
          </w:p>
          <w:p w14:paraId="01B6D4D3" w14:textId="77777777" w:rsidR="005C1C36" w:rsidRPr="006709E7" w:rsidRDefault="005C1C36" w:rsidP="005C1C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709E7">
              <w:rPr>
                <w:rFonts w:ascii="Arial" w:hAnsi="Arial" w:cs="Arial"/>
              </w:rPr>
              <w:t>These 2 guides from 'communitycare.co.uk ' regarding the Draft MCA code of practice and LPS are a useful read.</w:t>
            </w:r>
          </w:p>
          <w:p w14:paraId="5E0F6317" w14:textId="77777777" w:rsidR="005C1C36" w:rsidRPr="006709E7" w:rsidRDefault="005C1C36" w:rsidP="005C1C36">
            <w:pPr>
              <w:rPr>
                <w:rFonts w:ascii="Arial" w:hAnsi="Arial" w:cs="Arial"/>
              </w:rPr>
            </w:pPr>
          </w:p>
          <w:p w14:paraId="0F594B4B" w14:textId="77777777" w:rsidR="005C1C36" w:rsidRPr="006709E7" w:rsidRDefault="00D240FB" w:rsidP="005C1C36">
            <w:pPr>
              <w:rPr>
                <w:rFonts w:ascii="Arial" w:hAnsi="Arial" w:cs="Arial"/>
              </w:rPr>
            </w:pPr>
            <w:hyperlink r:id="rId19" w:history="1">
              <w:r w:rsidR="005C1C36" w:rsidRPr="006709E7">
                <w:rPr>
                  <w:rStyle w:val="Hyperlink"/>
                  <w:rFonts w:ascii="Arial" w:hAnsi="Arial" w:cs="Arial"/>
                </w:rPr>
                <w:t>https://www.communitycare.co.uk/2022/03/18/how-the-government-plans-to-implement-the-liberty-protection-safeguards/</w:t>
              </w:r>
            </w:hyperlink>
          </w:p>
          <w:p w14:paraId="6FAA2FDE" w14:textId="77777777" w:rsidR="005C1C36" w:rsidRPr="006709E7" w:rsidRDefault="005C1C36" w:rsidP="005C1C36">
            <w:pPr>
              <w:rPr>
                <w:rFonts w:ascii="Arial" w:hAnsi="Arial" w:cs="Arial"/>
              </w:rPr>
            </w:pPr>
          </w:p>
          <w:p w14:paraId="6EFB5D9E" w14:textId="77777777" w:rsidR="005C1C36" w:rsidRPr="006709E7" w:rsidRDefault="00D240FB" w:rsidP="005C1C36">
            <w:pPr>
              <w:rPr>
                <w:rFonts w:ascii="Arial" w:hAnsi="Arial" w:cs="Arial"/>
              </w:rPr>
            </w:pPr>
            <w:hyperlink r:id="rId20" w:history="1">
              <w:r w:rsidR="005C1C36" w:rsidRPr="006709E7">
                <w:rPr>
                  <w:rStyle w:val="Hyperlink"/>
                  <w:rFonts w:ascii="Arial" w:hAnsi="Arial" w:cs="Arial"/>
                </w:rPr>
                <w:t>https://www.communitycare.co.uk/2022/03/22/guide-to-the-draft-mca-code-of-practice/</w:t>
              </w:r>
            </w:hyperlink>
          </w:p>
          <w:p w14:paraId="0B7F5672" w14:textId="77777777" w:rsidR="005C1C36" w:rsidRDefault="005C1C36" w:rsidP="005C1C36">
            <w:pPr>
              <w:pStyle w:val="NoSpacing"/>
              <w:rPr>
                <w:rFonts w:ascii="Arial" w:hAnsi="Arial" w:cs="Arial"/>
                <w:b/>
                <w:bCs/>
                <w:color w:val="002060"/>
                <w:lang w:eastAsia="en-GB"/>
              </w:rPr>
            </w:pPr>
          </w:p>
        </w:tc>
      </w:tr>
      <w:tr w:rsidR="005C1C36" w:rsidRPr="009920A6" w14:paraId="6243E6B9" w14:textId="77777777" w:rsidTr="009775FE">
        <w:trPr>
          <w:trHeight w:val="1968"/>
        </w:trPr>
        <w:tc>
          <w:tcPr>
            <w:tcW w:w="1560" w:type="dxa"/>
          </w:tcPr>
          <w:p w14:paraId="6BDCC98C" w14:textId="62840C9A" w:rsidR="005C1C36" w:rsidRPr="00DB42EA" w:rsidRDefault="005C1C36" w:rsidP="005C1C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7DA641D" w14:textId="591FC1A9" w:rsidR="005C1C36" w:rsidRDefault="005C1C36" w:rsidP="005C1C36">
            <w:pPr>
              <w:pStyle w:val="NoSpacing"/>
              <w:rPr>
                <w:rFonts w:ascii="Arial" w:hAnsi="Arial" w:cs="Arial"/>
                <w:b/>
                <w:bCs/>
                <w:color w:val="00206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eastAsia="en-GB"/>
              </w:rPr>
              <w:t>Kooth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eastAsia="en-GB"/>
              </w:rPr>
              <w:t xml:space="preserve">: </w:t>
            </w:r>
          </w:p>
          <w:p w14:paraId="422DF994" w14:textId="77777777" w:rsidR="005C1C36" w:rsidRDefault="005C1C36" w:rsidP="005C1C3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C07237B" w14:textId="6B65D5AC" w:rsidR="005C1C36" w:rsidRPr="00136C05" w:rsidRDefault="005C1C36" w:rsidP="005C1C36">
            <w:pPr>
              <w:pStyle w:val="NoSpacing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Kooth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136C05">
              <w:rPr>
                <w:rFonts w:ascii="Arial" w:hAnsi="Arial" w:cs="Arial"/>
                <w:lang w:eastAsia="en-GB"/>
              </w:rPr>
              <w:t>deliver</w:t>
            </w:r>
            <w:r w:rsidR="00747E17">
              <w:rPr>
                <w:rFonts w:ascii="Arial" w:hAnsi="Arial" w:cs="Arial"/>
                <w:lang w:eastAsia="en-GB"/>
              </w:rPr>
              <w:t>ed</w:t>
            </w:r>
            <w:r w:rsidRPr="00136C05">
              <w:rPr>
                <w:rFonts w:ascii="Arial" w:hAnsi="Arial" w:cs="Arial"/>
                <w:lang w:eastAsia="en-GB"/>
              </w:rPr>
              <w:t xml:space="preserve"> online chat/text-based counselling, discussion forums and online self-care resources for children and young people during the COVID-19 pandemic is </w:t>
            </w:r>
            <w:r>
              <w:rPr>
                <w:rFonts w:ascii="Arial" w:hAnsi="Arial" w:cs="Arial"/>
                <w:lang w:eastAsia="en-GB"/>
              </w:rPr>
              <w:t xml:space="preserve">and </w:t>
            </w:r>
            <w:r w:rsidRPr="00136C05">
              <w:rPr>
                <w:rFonts w:ascii="Arial" w:hAnsi="Arial" w:cs="Arial"/>
                <w:b/>
                <w:bCs/>
                <w:lang w:eastAsia="en-GB"/>
              </w:rPr>
              <w:t>coming to an end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(March 2022).</w:t>
            </w:r>
          </w:p>
          <w:p w14:paraId="0273994E" w14:textId="77777777" w:rsidR="005C1C36" w:rsidRPr="00136C05" w:rsidRDefault="005C1C36" w:rsidP="005C1C36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  <w:r w:rsidRPr="00136C05">
              <w:rPr>
                <w:rFonts w:ascii="Arial" w:hAnsi="Arial" w:cs="Arial"/>
                <w:b/>
                <w:bCs/>
                <w:lang w:eastAsia="en-GB"/>
              </w:rPr>
              <w:t xml:space="preserve">Please: </w:t>
            </w:r>
          </w:p>
          <w:p w14:paraId="224DA0AA" w14:textId="315419EE" w:rsidR="005C1C36" w:rsidRPr="00136C05" w:rsidRDefault="005C1C36" w:rsidP="005C1C36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lang w:eastAsia="en-GB"/>
              </w:rPr>
            </w:pPr>
            <w:r w:rsidRPr="00136C05">
              <w:rPr>
                <w:rFonts w:ascii="Arial" w:hAnsi="Arial" w:cs="Arial"/>
                <w:lang w:eastAsia="en-GB"/>
              </w:rPr>
              <w:t xml:space="preserve">Cease all promotion of the </w:t>
            </w:r>
            <w:proofErr w:type="spellStart"/>
            <w:r w:rsidRPr="00136C05">
              <w:rPr>
                <w:rFonts w:ascii="Arial" w:hAnsi="Arial" w:cs="Arial"/>
                <w:lang w:eastAsia="en-GB"/>
              </w:rPr>
              <w:t>Kooth</w:t>
            </w:r>
            <w:proofErr w:type="spellEnd"/>
            <w:r w:rsidRPr="00136C05">
              <w:rPr>
                <w:rFonts w:ascii="Arial" w:hAnsi="Arial" w:cs="Arial"/>
                <w:lang w:eastAsia="en-GB"/>
              </w:rPr>
              <w:t xml:space="preserve"> service including referring young people to the service </w:t>
            </w:r>
          </w:p>
          <w:p w14:paraId="0D85B1A3" w14:textId="2B691A35" w:rsidR="005C1C36" w:rsidRDefault="005C1C36" w:rsidP="005C1C36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lang w:eastAsia="en-GB"/>
              </w:rPr>
            </w:pPr>
            <w:r w:rsidRPr="00136C05">
              <w:rPr>
                <w:rFonts w:ascii="Arial" w:hAnsi="Arial" w:cs="Arial"/>
                <w:lang w:eastAsia="en-GB"/>
              </w:rPr>
              <w:lastRenderedPageBreak/>
              <w:t xml:space="preserve">Remove all links to </w:t>
            </w:r>
            <w:proofErr w:type="spellStart"/>
            <w:r w:rsidRPr="00136C05">
              <w:rPr>
                <w:rFonts w:ascii="Arial" w:hAnsi="Arial" w:cs="Arial"/>
                <w:lang w:eastAsia="en-GB"/>
              </w:rPr>
              <w:t>Kooth</w:t>
            </w:r>
            <w:proofErr w:type="spellEnd"/>
            <w:r w:rsidRPr="00136C05">
              <w:rPr>
                <w:rFonts w:ascii="Arial" w:hAnsi="Arial" w:cs="Arial"/>
                <w:lang w:eastAsia="en-GB"/>
              </w:rPr>
              <w:t xml:space="preserve"> on your local/organisational websites and replace with links to the other services available for children and young people in North Yorkshire and York</w:t>
            </w:r>
          </w:p>
          <w:p w14:paraId="282A621E" w14:textId="7D02E313" w:rsidR="005C1C36" w:rsidRDefault="005C1C36" w:rsidP="005C1C36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DE244B2" w14:textId="5DF02FC2" w:rsidR="005C1C36" w:rsidRDefault="005C1C36" w:rsidP="005C1C36">
            <w:pPr>
              <w:rPr>
                <w:rFonts w:ascii="Arial" w:hAnsi="Arial" w:cs="Arial"/>
              </w:rPr>
            </w:pPr>
            <w:r w:rsidRPr="00136C05">
              <w:rPr>
                <w:rFonts w:ascii="Arial" w:hAnsi="Arial" w:cs="Arial"/>
              </w:rPr>
              <w:t xml:space="preserve">In North Yorkshire and York a range of national and locally-funded support for children and young people is now embedded, </w:t>
            </w:r>
            <w:proofErr w:type="gramStart"/>
            <w:r w:rsidRPr="00136C05">
              <w:rPr>
                <w:rFonts w:ascii="Arial" w:hAnsi="Arial" w:cs="Arial"/>
              </w:rPr>
              <w:t>including:-</w:t>
            </w:r>
            <w:proofErr w:type="gramEnd"/>
          </w:p>
          <w:p w14:paraId="62650143" w14:textId="77777777" w:rsidR="005C1C36" w:rsidRPr="00136C05" w:rsidRDefault="005C1C36" w:rsidP="005C1C36">
            <w:pPr>
              <w:rPr>
                <w:rFonts w:ascii="Arial" w:hAnsi="Arial" w:cs="Arial"/>
              </w:rPr>
            </w:pPr>
          </w:p>
          <w:p w14:paraId="0C722FB8" w14:textId="1093BE9D" w:rsidR="005C1C36" w:rsidRPr="009230F1" w:rsidRDefault="00D240FB" w:rsidP="005C1C36">
            <w:pPr>
              <w:rPr>
                <w:rFonts w:ascii="Arial" w:hAnsi="Arial" w:cs="Arial"/>
              </w:rPr>
            </w:pPr>
            <w:hyperlink r:id="rId21" w:history="1">
              <w:r w:rsidR="005C1C36" w:rsidRPr="009230F1">
                <w:rPr>
                  <w:rStyle w:val="Hyperlink"/>
                  <w:rFonts w:ascii="Arial" w:hAnsi="Arial" w:cs="Arial"/>
                </w:rPr>
                <w:t>The Go-To Website</w:t>
              </w:r>
            </w:hyperlink>
            <w:r w:rsidR="005C1C36" w:rsidRPr="009230F1">
              <w:rPr>
                <w:rFonts w:ascii="Arial" w:hAnsi="Arial" w:cs="Arial"/>
              </w:rPr>
              <w:t xml:space="preserve"> –</w:t>
            </w:r>
            <w:r w:rsidR="005C1C36" w:rsidRPr="009230F1">
              <w:rPr>
                <w:rFonts w:ascii="Arial" w:hAnsi="Arial" w:cs="Arial"/>
                <w:b/>
                <w:bCs/>
              </w:rPr>
              <w:t>North Yorkshire</w:t>
            </w:r>
            <w:r w:rsidR="005C1C36" w:rsidRPr="009230F1">
              <w:rPr>
                <w:rFonts w:ascii="Arial" w:hAnsi="Arial" w:cs="Arial"/>
              </w:rPr>
              <w:t>. The website helps young people find the right help and support to stay well, whatever is happening in their life</w:t>
            </w:r>
          </w:p>
          <w:p w14:paraId="0F0458F1" w14:textId="77777777" w:rsidR="005C1C36" w:rsidRPr="009230F1" w:rsidRDefault="005C1C36" w:rsidP="005C1C36">
            <w:pPr>
              <w:rPr>
                <w:rFonts w:ascii="Arial" w:hAnsi="Arial" w:cs="Arial"/>
              </w:rPr>
            </w:pPr>
          </w:p>
          <w:p w14:paraId="145928E8" w14:textId="34D4C91A" w:rsidR="005C1C36" w:rsidRPr="009230F1" w:rsidRDefault="00D240FB" w:rsidP="005C1C36">
            <w:pPr>
              <w:rPr>
                <w:rFonts w:ascii="Arial" w:hAnsi="Arial" w:cs="Arial"/>
              </w:rPr>
            </w:pPr>
            <w:hyperlink r:id="rId22" w:history="1">
              <w:proofErr w:type="spellStart"/>
              <w:r w:rsidR="005C1C36" w:rsidRPr="009230F1">
                <w:rPr>
                  <w:rStyle w:val="Hyperlink"/>
                  <w:rFonts w:ascii="Arial" w:hAnsi="Arial" w:cs="Arial"/>
                </w:rPr>
                <w:t>YoungMinds</w:t>
              </w:r>
              <w:proofErr w:type="spellEnd"/>
              <w:r w:rsidR="005C1C36" w:rsidRPr="009230F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5C1C36" w:rsidRPr="009230F1">
                <w:rPr>
                  <w:rStyle w:val="Hyperlink"/>
                  <w:rFonts w:ascii="Arial" w:hAnsi="Arial" w:cs="Arial"/>
                </w:rPr>
                <w:t>Textline</w:t>
              </w:r>
              <w:proofErr w:type="spellEnd"/>
            </w:hyperlink>
            <w:r w:rsidR="005C1C36" w:rsidRPr="009230F1">
              <w:rPr>
                <w:rFonts w:ascii="Arial" w:hAnsi="Arial" w:cs="Arial"/>
              </w:rPr>
              <w:t xml:space="preserve"> – free, 24/7 text support for young people across the UK experiencing a mental health crisis, with texts answered by trained volunteers supported by experienced clinical supervisors</w:t>
            </w:r>
          </w:p>
          <w:p w14:paraId="6233C315" w14:textId="77777777" w:rsidR="005C1C36" w:rsidRPr="009230F1" w:rsidRDefault="005C1C36" w:rsidP="005C1C36">
            <w:pPr>
              <w:rPr>
                <w:rFonts w:ascii="Arial" w:hAnsi="Arial" w:cs="Arial"/>
              </w:rPr>
            </w:pPr>
          </w:p>
          <w:p w14:paraId="3B830AEC" w14:textId="77777777" w:rsidR="005C1C36" w:rsidRPr="009230F1" w:rsidRDefault="00D240FB" w:rsidP="005C1C36">
            <w:pPr>
              <w:rPr>
                <w:rFonts w:ascii="Arial" w:hAnsi="Arial" w:cs="Arial"/>
              </w:rPr>
            </w:pPr>
            <w:hyperlink r:id="rId23" w:history="1">
              <w:r w:rsidR="005C1C36" w:rsidRPr="009230F1">
                <w:rPr>
                  <w:rStyle w:val="Hyperlink"/>
                  <w:rFonts w:ascii="Arial" w:hAnsi="Arial" w:cs="Arial"/>
                </w:rPr>
                <w:t>BUZZ US Text messaging service</w:t>
              </w:r>
            </w:hyperlink>
            <w:r w:rsidR="005C1C36" w:rsidRPr="009230F1">
              <w:rPr>
                <w:rFonts w:ascii="Arial" w:hAnsi="Arial" w:cs="Arial"/>
              </w:rPr>
              <w:t xml:space="preserve"> – confidential advice, support and signposting from a wellbeing worker within one working day via text for young people aged 11-18 across </w:t>
            </w:r>
            <w:r w:rsidR="005C1C36" w:rsidRPr="009230F1">
              <w:rPr>
                <w:rFonts w:ascii="Arial" w:hAnsi="Arial" w:cs="Arial"/>
                <w:b/>
                <w:bCs/>
              </w:rPr>
              <w:t>North Yorkshire and York</w:t>
            </w:r>
          </w:p>
          <w:p w14:paraId="6D3591A0" w14:textId="77777777" w:rsidR="005C1C36" w:rsidRDefault="005C1C36" w:rsidP="005C1C36"/>
          <w:p w14:paraId="2D46D3E1" w14:textId="00EC92F6" w:rsidR="005C1C36" w:rsidRPr="009230F1" w:rsidRDefault="005C1C36" w:rsidP="005C1C36">
            <w:pPr>
              <w:rPr>
                <w:rFonts w:ascii="Arial" w:hAnsi="Arial" w:cs="Arial"/>
              </w:rPr>
            </w:pPr>
            <w:r w:rsidRPr="009230F1">
              <w:rPr>
                <w:rFonts w:ascii="Arial" w:hAnsi="Arial" w:cs="Arial"/>
              </w:rPr>
              <w:t xml:space="preserve">There's further information regarding young </w:t>
            </w:r>
            <w:proofErr w:type="spellStart"/>
            <w:r w:rsidRPr="009230F1">
              <w:rPr>
                <w:rFonts w:ascii="Arial" w:hAnsi="Arial" w:cs="Arial"/>
              </w:rPr>
              <w:t>peoples</w:t>
            </w:r>
            <w:proofErr w:type="spellEnd"/>
            <w:r w:rsidRPr="009230F1">
              <w:rPr>
                <w:rFonts w:ascii="Arial" w:hAnsi="Arial" w:cs="Arial"/>
              </w:rPr>
              <w:t xml:space="preserve"> supportive services  – including health professionals' referral forms – on the </w:t>
            </w:r>
            <w:hyperlink r:id="rId24" w:history="1">
              <w:r w:rsidRPr="009230F1">
                <w:rPr>
                  <w:rStyle w:val="Hyperlink"/>
                  <w:rFonts w:ascii="Arial" w:hAnsi="Arial" w:cs="Arial"/>
                </w:rPr>
                <w:t>NHS North Yorkshire CCG website</w:t>
              </w:r>
            </w:hyperlink>
            <w:r w:rsidRPr="009230F1">
              <w:rPr>
                <w:rFonts w:ascii="Arial" w:hAnsi="Arial" w:cs="Arial"/>
              </w:rPr>
              <w:t xml:space="preserve"> and the </w:t>
            </w:r>
            <w:hyperlink r:id="rId25" w:history="1">
              <w:r w:rsidRPr="009230F1">
                <w:rPr>
                  <w:rStyle w:val="Hyperlink"/>
                  <w:rFonts w:ascii="Arial" w:hAnsi="Arial" w:cs="Arial"/>
                </w:rPr>
                <w:t>NHS Vale of York CCG website</w:t>
              </w:r>
            </w:hyperlink>
            <w:r w:rsidRPr="009230F1">
              <w:rPr>
                <w:rFonts w:ascii="Arial" w:hAnsi="Arial" w:cs="Arial"/>
              </w:rPr>
              <w:t>.</w:t>
            </w:r>
          </w:p>
          <w:p w14:paraId="476E01B2" w14:textId="4E880B9B" w:rsidR="005C1C36" w:rsidRPr="007B35A1" w:rsidRDefault="005C1C36" w:rsidP="005C1C36">
            <w:pPr>
              <w:pStyle w:val="NoSpacing"/>
              <w:rPr>
                <w:rFonts w:ascii="Arial" w:hAnsi="Arial" w:cs="Arial"/>
                <w:b/>
                <w:bCs/>
                <w:color w:val="00206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lang w:eastAsia="en-GB"/>
              </w:rPr>
              <w:t xml:space="preserve">                                               </w:t>
            </w:r>
          </w:p>
        </w:tc>
      </w:tr>
      <w:tr w:rsidR="005C1C36" w14:paraId="4599B1F5" w14:textId="77777777" w:rsidTr="009775FE">
        <w:trPr>
          <w:trHeight w:val="1124"/>
        </w:trPr>
        <w:tc>
          <w:tcPr>
            <w:tcW w:w="1560" w:type="dxa"/>
          </w:tcPr>
          <w:p w14:paraId="62A9B053" w14:textId="29B1C41D" w:rsidR="005C1C36" w:rsidRPr="00452AD2" w:rsidRDefault="005C1C36" w:rsidP="005C1C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3303C625" w14:textId="77777777" w:rsidR="005C1C36" w:rsidRDefault="005C1C36" w:rsidP="005C1C36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Perinatal Mental health – Presentation aimed at Maternity Staff, HV's and Primary care</w:t>
            </w:r>
          </w:p>
          <w:p w14:paraId="32D55468" w14:textId="77777777" w:rsidR="005C1C36" w:rsidRDefault="005C1C36" w:rsidP="005C1C36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3D13E0E4" w14:textId="77777777" w:rsidR="005C1C36" w:rsidRDefault="005C1C36" w:rsidP="005C1C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0F1EC98" wp14:editId="6C0E5C2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139700</wp:posOffset>
                  </wp:positionV>
                  <wp:extent cx="2671445" cy="1511300"/>
                  <wp:effectExtent l="0" t="0" r="0" b="0"/>
                  <wp:wrapSquare wrapText="bothSides"/>
                  <wp:docPr id="4" name="Picture 4" descr="Text&#10;&#10;Description automatically generated with medium confidenc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4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This is an hour introductory teaching session from the Consultant Psychiatrist with the NY and York Perinatal team. </w:t>
            </w:r>
          </w:p>
          <w:p w14:paraId="3EA74CC4" w14:textId="77777777" w:rsidR="005C1C36" w:rsidRDefault="005C1C36" w:rsidP="005C1C36">
            <w:pPr>
              <w:pStyle w:val="ListParagraph"/>
              <w:rPr>
                <w:rFonts w:ascii="Arial" w:hAnsi="Arial" w:cs="Arial"/>
              </w:rPr>
            </w:pPr>
          </w:p>
          <w:p w14:paraId="3338CF0D" w14:textId="77777777" w:rsidR="005C1C36" w:rsidRDefault="005C1C36" w:rsidP="005C1C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an overview of relevant illnesses, their characteristics and how to screen for them, prescribing considerations and a brief outline of Major Perinatal Mental Health risk concerns.</w:t>
            </w:r>
          </w:p>
          <w:p w14:paraId="256BE304" w14:textId="77777777" w:rsidR="005C1C36" w:rsidRDefault="005C1C36" w:rsidP="005C1C36">
            <w:pPr>
              <w:pStyle w:val="ListParagraph"/>
              <w:rPr>
                <w:rFonts w:ascii="Arial" w:hAnsi="Arial" w:cs="Arial"/>
              </w:rPr>
            </w:pPr>
          </w:p>
          <w:p w14:paraId="36F0DA42" w14:textId="77777777" w:rsidR="005C1C36" w:rsidRPr="005409CA" w:rsidRDefault="005C1C36" w:rsidP="005C1C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proofErr w:type="gramStart"/>
            <w:r>
              <w:rPr>
                <w:rFonts w:ascii="Arial" w:hAnsi="Arial" w:cs="Arial"/>
              </w:rPr>
              <w:t>take a look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hyperlink r:id="rId28" w:history="1">
              <w:r w:rsidRPr="00EE20ED">
                <w:rPr>
                  <w:rStyle w:val="Hyperlink"/>
                </w:rPr>
                <w:t>https://youtu.be/R4jfJOdENTQ</w:t>
              </w:r>
            </w:hyperlink>
          </w:p>
          <w:p w14:paraId="22DE4F6C" w14:textId="7F24C2A5" w:rsidR="005C1C36" w:rsidRPr="006709E7" w:rsidRDefault="005C1C36" w:rsidP="005C1C36">
            <w:pPr>
              <w:rPr>
                <w:rFonts w:ascii="Arial" w:hAnsi="Arial" w:cs="Arial"/>
              </w:rPr>
            </w:pPr>
          </w:p>
        </w:tc>
      </w:tr>
      <w:tr w:rsidR="005C1C36" w14:paraId="6C264724" w14:textId="77777777" w:rsidTr="00DC4256">
        <w:trPr>
          <w:trHeight w:val="1622"/>
        </w:trPr>
        <w:tc>
          <w:tcPr>
            <w:tcW w:w="10065" w:type="dxa"/>
            <w:gridSpan w:val="2"/>
          </w:tcPr>
          <w:p w14:paraId="199B99C7" w14:textId="53AF5B13" w:rsidR="005C1C36" w:rsidRDefault="005C1C36" w:rsidP="005C1C36">
            <w:pPr>
              <w:jc w:val="center"/>
              <w:rPr>
                <w:rFonts w:ascii="Ink Free" w:hAnsi="Ink Free"/>
                <w:b/>
                <w:bCs/>
                <w:color w:val="0070C0"/>
                <w:sz w:val="32"/>
                <w:szCs w:val="32"/>
              </w:rPr>
            </w:pPr>
          </w:p>
          <w:p w14:paraId="589A32C6" w14:textId="5680D5F0" w:rsidR="005C1C36" w:rsidRDefault="005C1C36" w:rsidP="005C1C36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>
              <w:rPr>
                <w:rFonts w:ascii="Ink Free" w:hAnsi="Ink Free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DC8ECA" wp14:editId="43BEEB0B">
                  <wp:extent cx="2619375" cy="1743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DF6181" w14:textId="77777777" w:rsidR="005C1C36" w:rsidRDefault="005C1C36" w:rsidP="005C1C36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</w:p>
          <w:p w14:paraId="1DB2B714" w14:textId="712043A2" w:rsidR="005C1C36" w:rsidRPr="00243922" w:rsidRDefault="005C1C36" w:rsidP="005C1C36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135C5C">
              <w:rPr>
                <w:rFonts w:ascii="Ink Free" w:hAnsi="Ink Free"/>
                <w:sz w:val="32"/>
                <w:szCs w:val="32"/>
              </w:rPr>
              <w:t xml:space="preserve"> Best Wishes Nicky, Bridget, Alison and Claire </w:t>
            </w:r>
          </w:p>
        </w:tc>
      </w:tr>
    </w:tbl>
    <w:p w14:paraId="138417DB" w14:textId="4A544244" w:rsidR="003503F1" w:rsidRDefault="003503F1" w:rsidP="003503F1"/>
    <w:sectPr w:rsidR="003503F1" w:rsidSect="0053670F">
      <w:pgSz w:w="11906" w:h="16838"/>
      <w:pgMar w:top="1440" w:right="1440" w:bottom="1134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D331" w14:textId="77777777" w:rsidR="000B1F94" w:rsidRDefault="000B1F94" w:rsidP="002510F0">
      <w:pPr>
        <w:spacing w:after="0" w:line="240" w:lineRule="auto"/>
      </w:pPr>
      <w:r>
        <w:separator/>
      </w:r>
    </w:p>
  </w:endnote>
  <w:endnote w:type="continuationSeparator" w:id="0">
    <w:p w14:paraId="1827DD71" w14:textId="77777777" w:rsidR="000B1F94" w:rsidRDefault="000B1F94" w:rsidP="002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92D4" w14:textId="77777777" w:rsidR="000B1F94" w:rsidRDefault="000B1F94" w:rsidP="002510F0">
      <w:pPr>
        <w:spacing w:after="0" w:line="240" w:lineRule="auto"/>
      </w:pPr>
      <w:r>
        <w:separator/>
      </w:r>
    </w:p>
  </w:footnote>
  <w:footnote w:type="continuationSeparator" w:id="0">
    <w:p w14:paraId="2A698909" w14:textId="77777777" w:rsidR="000B1F94" w:rsidRDefault="000B1F94" w:rsidP="0025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397"/>
    <w:multiLevelType w:val="hybridMultilevel"/>
    <w:tmpl w:val="E688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118"/>
    <w:multiLevelType w:val="hybridMultilevel"/>
    <w:tmpl w:val="CEB8F410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548"/>
    <w:multiLevelType w:val="hybridMultilevel"/>
    <w:tmpl w:val="96E2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793"/>
    <w:multiLevelType w:val="hybridMultilevel"/>
    <w:tmpl w:val="3EC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60E4"/>
    <w:multiLevelType w:val="hybridMultilevel"/>
    <w:tmpl w:val="B050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001E"/>
    <w:multiLevelType w:val="hybridMultilevel"/>
    <w:tmpl w:val="442E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6AA"/>
    <w:multiLevelType w:val="hybridMultilevel"/>
    <w:tmpl w:val="D13C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2EF4"/>
    <w:multiLevelType w:val="hybridMultilevel"/>
    <w:tmpl w:val="097E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6FAA"/>
    <w:multiLevelType w:val="hybridMultilevel"/>
    <w:tmpl w:val="2B0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408F"/>
    <w:multiLevelType w:val="hybridMultilevel"/>
    <w:tmpl w:val="D86AE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330C0"/>
    <w:multiLevelType w:val="hybridMultilevel"/>
    <w:tmpl w:val="C6BC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053D"/>
    <w:multiLevelType w:val="hybridMultilevel"/>
    <w:tmpl w:val="3CDAE8E2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C2EE7"/>
    <w:multiLevelType w:val="hybridMultilevel"/>
    <w:tmpl w:val="08424B5C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2EAD"/>
    <w:multiLevelType w:val="hybridMultilevel"/>
    <w:tmpl w:val="1B98F444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D46A5"/>
    <w:multiLevelType w:val="hybridMultilevel"/>
    <w:tmpl w:val="D94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74BC"/>
    <w:multiLevelType w:val="hybridMultilevel"/>
    <w:tmpl w:val="287A17AC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63784"/>
    <w:multiLevelType w:val="hybridMultilevel"/>
    <w:tmpl w:val="3456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2DA9"/>
    <w:multiLevelType w:val="hybridMultilevel"/>
    <w:tmpl w:val="945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C39E3"/>
    <w:multiLevelType w:val="hybridMultilevel"/>
    <w:tmpl w:val="D644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0AA"/>
    <w:multiLevelType w:val="hybridMultilevel"/>
    <w:tmpl w:val="305EF078"/>
    <w:lvl w:ilvl="0" w:tplc="7A86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B0AF5"/>
    <w:multiLevelType w:val="hybridMultilevel"/>
    <w:tmpl w:val="0D0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53A3"/>
    <w:multiLevelType w:val="hybridMultilevel"/>
    <w:tmpl w:val="C46A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878B3"/>
    <w:multiLevelType w:val="hybridMultilevel"/>
    <w:tmpl w:val="CAD25E22"/>
    <w:lvl w:ilvl="0" w:tplc="9F146D5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34101"/>
    <w:multiLevelType w:val="hybridMultilevel"/>
    <w:tmpl w:val="0C38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D4FC3"/>
    <w:multiLevelType w:val="hybridMultilevel"/>
    <w:tmpl w:val="7DB0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85A9C"/>
    <w:multiLevelType w:val="hybridMultilevel"/>
    <w:tmpl w:val="C8BE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362B"/>
    <w:multiLevelType w:val="hybridMultilevel"/>
    <w:tmpl w:val="098A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17"/>
  </w:num>
  <w:num w:numId="5">
    <w:abstractNumId w:val="25"/>
  </w:num>
  <w:num w:numId="6">
    <w:abstractNumId w:val="18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19"/>
  </w:num>
  <w:num w:numId="16">
    <w:abstractNumId w:val="21"/>
  </w:num>
  <w:num w:numId="17">
    <w:abstractNumId w:val="24"/>
  </w:num>
  <w:num w:numId="18">
    <w:abstractNumId w:val="3"/>
  </w:num>
  <w:num w:numId="19">
    <w:abstractNumId w:val="8"/>
  </w:num>
  <w:num w:numId="20">
    <w:abstractNumId w:val="26"/>
  </w:num>
  <w:num w:numId="21">
    <w:abstractNumId w:val="16"/>
  </w:num>
  <w:num w:numId="22">
    <w:abstractNumId w:val="4"/>
  </w:num>
  <w:num w:numId="23">
    <w:abstractNumId w:val="23"/>
  </w:num>
  <w:num w:numId="24">
    <w:abstractNumId w:val="14"/>
  </w:num>
  <w:num w:numId="25">
    <w:abstractNumId w:val="9"/>
  </w:num>
  <w:num w:numId="26">
    <w:abstractNumId w:val="7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F1"/>
    <w:rsid w:val="00004880"/>
    <w:rsid w:val="00011B43"/>
    <w:rsid w:val="00014D65"/>
    <w:rsid w:val="00014F39"/>
    <w:rsid w:val="00017046"/>
    <w:rsid w:val="00020145"/>
    <w:rsid w:val="00035F71"/>
    <w:rsid w:val="000439BD"/>
    <w:rsid w:val="00044543"/>
    <w:rsid w:val="0004473E"/>
    <w:rsid w:val="00046723"/>
    <w:rsid w:val="00060527"/>
    <w:rsid w:val="00060FE4"/>
    <w:rsid w:val="00070CA2"/>
    <w:rsid w:val="00085D51"/>
    <w:rsid w:val="00085ECA"/>
    <w:rsid w:val="000A1DC8"/>
    <w:rsid w:val="000A7503"/>
    <w:rsid w:val="000B1F94"/>
    <w:rsid w:val="000C246C"/>
    <w:rsid w:val="000C5A90"/>
    <w:rsid w:val="000D0DF0"/>
    <w:rsid w:val="000D4208"/>
    <w:rsid w:val="000D45A3"/>
    <w:rsid w:val="000D718F"/>
    <w:rsid w:val="000E17C5"/>
    <w:rsid w:val="000E43E9"/>
    <w:rsid w:val="000E45C2"/>
    <w:rsid w:val="000E5EF2"/>
    <w:rsid w:val="000F0632"/>
    <w:rsid w:val="000F345B"/>
    <w:rsid w:val="000F5C5D"/>
    <w:rsid w:val="000F7EA8"/>
    <w:rsid w:val="00101998"/>
    <w:rsid w:val="001033F8"/>
    <w:rsid w:val="00104AFC"/>
    <w:rsid w:val="00106E94"/>
    <w:rsid w:val="0011348E"/>
    <w:rsid w:val="00122F50"/>
    <w:rsid w:val="00130141"/>
    <w:rsid w:val="00132DA0"/>
    <w:rsid w:val="00135C5C"/>
    <w:rsid w:val="00136C05"/>
    <w:rsid w:val="00143B10"/>
    <w:rsid w:val="0014600D"/>
    <w:rsid w:val="0016183D"/>
    <w:rsid w:val="00162073"/>
    <w:rsid w:val="00167DB8"/>
    <w:rsid w:val="00174469"/>
    <w:rsid w:val="00177F78"/>
    <w:rsid w:val="0018024F"/>
    <w:rsid w:val="00181218"/>
    <w:rsid w:val="00186CE6"/>
    <w:rsid w:val="00187582"/>
    <w:rsid w:val="00192350"/>
    <w:rsid w:val="001937BA"/>
    <w:rsid w:val="001A16E4"/>
    <w:rsid w:val="001A7010"/>
    <w:rsid w:val="001B21AF"/>
    <w:rsid w:val="001B4792"/>
    <w:rsid w:val="001C0522"/>
    <w:rsid w:val="001C5FEB"/>
    <w:rsid w:val="001D30D8"/>
    <w:rsid w:val="001D4770"/>
    <w:rsid w:val="001E485D"/>
    <w:rsid w:val="001F0558"/>
    <w:rsid w:val="001F285B"/>
    <w:rsid w:val="001F420E"/>
    <w:rsid w:val="001F753A"/>
    <w:rsid w:val="00200C1D"/>
    <w:rsid w:val="00205ED7"/>
    <w:rsid w:val="00214885"/>
    <w:rsid w:val="002220EB"/>
    <w:rsid w:val="00243922"/>
    <w:rsid w:val="00245275"/>
    <w:rsid w:val="00250E3F"/>
    <w:rsid w:val="002510F0"/>
    <w:rsid w:val="00252024"/>
    <w:rsid w:val="0026279D"/>
    <w:rsid w:val="00280FEA"/>
    <w:rsid w:val="00293650"/>
    <w:rsid w:val="002A0A1A"/>
    <w:rsid w:val="002A196D"/>
    <w:rsid w:val="002A20EE"/>
    <w:rsid w:val="002A23CF"/>
    <w:rsid w:val="002A65A0"/>
    <w:rsid w:val="002C36EC"/>
    <w:rsid w:val="002D036E"/>
    <w:rsid w:val="002D5C19"/>
    <w:rsid w:val="00303AF6"/>
    <w:rsid w:val="00305267"/>
    <w:rsid w:val="00316828"/>
    <w:rsid w:val="00324EFF"/>
    <w:rsid w:val="00330A7A"/>
    <w:rsid w:val="00331CF1"/>
    <w:rsid w:val="003357AA"/>
    <w:rsid w:val="00341599"/>
    <w:rsid w:val="003503F1"/>
    <w:rsid w:val="00351EE6"/>
    <w:rsid w:val="00356EB2"/>
    <w:rsid w:val="00361A8F"/>
    <w:rsid w:val="0037126D"/>
    <w:rsid w:val="00375D75"/>
    <w:rsid w:val="00386CE0"/>
    <w:rsid w:val="003D658E"/>
    <w:rsid w:val="003E2DB5"/>
    <w:rsid w:val="003F0398"/>
    <w:rsid w:val="003F1C73"/>
    <w:rsid w:val="003F6703"/>
    <w:rsid w:val="003F71BE"/>
    <w:rsid w:val="00404E54"/>
    <w:rsid w:val="00413802"/>
    <w:rsid w:val="004145FC"/>
    <w:rsid w:val="00420221"/>
    <w:rsid w:val="00422FD3"/>
    <w:rsid w:val="004421E4"/>
    <w:rsid w:val="00443717"/>
    <w:rsid w:val="004466B8"/>
    <w:rsid w:val="0045055A"/>
    <w:rsid w:val="00452AD2"/>
    <w:rsid w:val="004549B4"/>
    <w:rsid w:val="0045590A"/>
    <w:rsid w:val="0045600F"/>
    <w:rsid w:val="00466608"/>
    <w:rsid w:val="004726EB"/>
    <w:rsid w:val="00484793"/>
    <w:rsid w:val="004854B9"/>
    <w:rsid w:val="00485B9A"/>
    <w:rsid w:val="0048687D"/>
    <w:rsid w:val="00493974"/>
    <w:rsid w:val="00496711"/>
    <w:rsid w:val="004A4274"/>
    <w:rsid w:val="004B62E3"/>
    <w:rsid w:val="004C0E32"/>
    <w:rsid w:val="004C2429"/>
    <w:rsid w:val="004C50D5"/>
    <w:rsid w:val="004D6377"/>
    <w:rsid w:val="004D6FCE"/>
    <w:rsid w:val="004E11AF"/>
    <w:rsid w:val="004F36FD"/>
    <w:rsid w:val="00514A1E"/>
    <w:rsid w:val="00523D4E"/>
    <w:rsid w:val="005249F7"/>
    <w:rsid w:val="0052556F"/>
    <w:rsid w:val="005268B5"/>
    <w:rsid w:val="0053259B"/>
    <w:rsid w:val="0053264F"/>
    <w:rsid w:val="00533458"/>
    <w:rsid w:val="0053670F"/>
    <w:rsid w:val="005409CA"/>
    <w:rsid w:val="0055088D"/>
    <w:rsid w:val="00552771"/>
    <w:rsid w:val="005540CB"/>
    <w:rsid w:val="00555696"/>
    <w:rsid w:val="0055600C"/>
    <w:rsid w:val="0056598C"/>
    <w:rsid w:val="00565F60"/>
    <w:rsid w:val="00572CD6"/>
    <w:rsid w:val="0057552F"/>
    <w:rsid w:val="005757B5"/>
    <w:rsid w:val="00576B9E"/>
    <w:rsid w:val="00584796"/>
    <w:rsid w:val="00586B0D"/>
    <w:rsid w:val="005A5ABD"/>
    <w:rsid w:val="005B099F"/>
    <w:rsid w:val="005C1C36"/>
    <w:rsid w:val="005C5292"/>
    <w:rsid w:val="005C5D1B"/>
    <w:rsid w:val="005D2A02"/>
    <w:rsid w:val="005D2B70"/>
    <w:rsid w:val="005D5BAF"/>
    <w:rsid w:val="005D6A7C"/>
    <w:rsid w:val="005E5C44"/>
    <w:rsid w:val="0061003C"/>
    <w:rsid w:val="00621373"/>
    <w:rsid w:val="006277E8"/>
    <w:rsid w:val="00653A8C"/>
    <w:rsid w:val="00662B0D"/>
    <w:rsid w:val="006709E7"/>
    <w:rsid w:val="00680FEF"/>
    <w:rsid w:val="006861B0"/>
    <w:rsid w:val="00686D8D"/>
    <w:rsid w:val="006878F4"/>
    <w:rsid w:val="00687B65"/>
    <w:rsid w:val="0069123B"/>
    <w:rsid w:val="00692785"/>
    <w:rsid w:val="006939A4"/>
    <w:rsid w:val="006A2086"/>
    <w:rsid w:val="006A2B91"/>
    <w:rsid w:val="006A64B2"/>
    <w:rsid w:val="006C3AD5"/>
    <w:rsid w:val="006C3B72"/>
    <w:rsid w:val="006C5895"/>
    <w:rsid w:val="006D6884"/>
    <w:rsid w:val="006E282E"/>
    <w:rsid w:val="00700C6F"/>
    <w:rsid w:val="00706EBE"/>
    <w:rsid w:val="0072032E"/>
    <w:rsid w:val="007211EA"/>
    <w:rsid w:val="00725CE5"/>
    <w:rsid w:val="00734D67"/>
    <w:rsid w:val="00743AD9"/>
    <w:rsid w:val="007446F1"/>
    <w:rsid w:val="00747E17"/>
    <w:rsid w:val="00757090"/>
    <w:rsid w:val="0076074A"/>
    <w:rsid w:val="00780F29"/>
    <w:rsid w:val="00792517"/>
    <w:rsid w:val="00793AAA"/>
    <w:rsid w:val="00794896"/>
    <w:rsid w:val="007954F5"/>
    <w:rsid w:val="007B35A1"/>
    <w:rsid w:val="007B3D94"/>
    <w:rsid w:val="007B6783"/>
    <w:rsid w:val="007B7EA2"/>
    <w:rsid w:val="007C090F"/>
    <w:rsid w:val="007C2C9E"/>
    <w:rsid w:val="007C49B6"/>
    <w:rsid w:val="007C50CF"/>
    <w:rsid w:val="007E378C"/>
    <w:rsid w:val="007E3C63"/>
    <w:rsid w:val="007F1956"/>
    <w:rsid w:val="008006D3"/>
    <w:rsid w:val="00802561"/>
    <w:rsid w:val="00803F00"/>
    <w:rsid w:val="00806E7E"/>
    <w:rsid w:val="00816086"/>
    <w:rsid w:val="00822FDD"/>
    <w:rsid w:val="008233E5"/>
    <w:rsid w:val="0082608D"/>
    <w:rsid w:val="008438E8"/>
    <w:rsid w:val="00852FB0"/>
    <w:rsid w:val="00867925"/>
    <w:rsid w:val="00874C3B"/>
    <w:rsid w:val="00883981"/>
    <w:rsid w:val="00885890"/>
    <w:rsid w:val="00886D86"/>
    <w:rsid w:val="008958AB"/>
    <w:rsid w:val="008A49A4"/>
    <w:rsid w:val="008A4B79"/>
    <w:rsid w:val="008A6DE8"/>
    <w:rsid w:val="008B10BE"/>
    <w:rsid w:val="008C4D4B"/>
    <w:rsid w:val="008D0CC3"/>
    <w:rsid w:val="008F4351"/>
    <w:rsid w:val="00900AD6"/>
    <w:rsid w:val="00900B1C"/>
    <w:rsid w:val="009230F1"/>
    <w:rsid w:val="009233DF"/>
    <w:rsid w:val="00926600"/>
    <w:rsid w:val="009412D8"/>
    <w:rsid w:val="00941D01"/>
    <w:rsid w:val="0094224F"/>
    <w:rsid w:val="00946E50"/>
    <w:rsid w:val="0095332E"/>
    <w:rsid w:val="00957254"/>
    <w:rsid w:val="0097199E"/>
    <w:rsid w:val="0097634F"/>
    <w:rsid w:val="009775FE"/>
    <w:rsid w:val="00980E52"/>
    <w:rsid w:val="009920A6"/>
    <w:rsid w:val="0099565F"/>
    <w:rsid w:val="00997A0D"/>
    <w:rsid w:val="009A6E75"/>
    <w:rsid w:val="009B4C9A"/>
    <w:rsid w:val="009C01AE"/>
    <w:rsid w:val="009D797A"/>
    <w:rsid w:val="009E0E0C"/>
    <w:rsid w:val="009E7D0C"/>
    <w:rsid w:val="00A01C25"/>
    <w:rsid w:val="00A044CB"/>
    <w:rsid w:val="00A1536E"/>
    <w:rsid w:val="00A316BB"/>
    <w:rsid w:val="00A33CB0"/>
    <w:rsid w:val="00A507F5"/>
    <w:rsid w:val="00A56EB5"/>
    <w:rsid w:val="00A6708F"/>
    <w:rsid w:val="00A67417"/>
    <w:rsid w:val="00A70E61"/>
    <w:rsid w:val="00A86ECF"/>
    <w:rsid w:val="00A87E9D"/>
    <w:rsid w:val="00A95147"/>
    <w:rsid w:val="00AB3AF5"/>
    <w:rsid w:val="00AC23C2"/>
    <w:rsid w:val="00AC2E3C"/>
    <w:rsid w:val="00AC2EA6"/>
    <w:rsid w:val="00AD2A02"/>
    <w:rsid w:val="00AE3925"/>
    <w:rsid w:val="00AF50C5"/>
    <w:rsid w:val="00B10F73"/>
    <w:rsid w:val="00B14EC3"/>
    <w:rsid w:val="00B15117"/>
    <w:rsid w:val="00B26BD6"/>
    <w:rsid w:val="00B26D51"/>
    <w:rsid w:val="00B42E6A"/>
    <w:rsid w:val="00B46D1D"/>
    <w:rsid w:val="00B6559F"/>
    <w:rsid w:val="00B77E4A"/>
    <w:rsid w:val="00B8424A"/>
    <w:rsid w:val="00B91AAE"/>
    <w:rsid w:val="00B92D90"/>
    <w:rsid w:val="00BA7ECD"/>
    <w:rsid w:val="00BB0DCA"/>
    <w:rsid w:val="00BC0070"/>
    <w:rsid w:val="00BC0376"/>
    <w:rsid w:val="00BC176A"/>
    <w:rsid w:val="00BC4DC7"/>
    <w:rsid w:val="00BD5D1F"/>
    <w:rsid w:val="00BD63E7"/>
    <w:rsid w:val="00BE6529"/>
    <w:rsid w:val="00BE654B"/>
    <w:rsid w:val="00BE73AE"/>
    <w:rsid w:val="00C060B7"/>
    <w:rsid w:val="00C1184F"/>
    <w:rsid w:val="00C16B6C"/>
    <w:rsid w:val="00C218F7"/>
    <w:rsid w:val="00C24014"/>
    <w:rsid w:val="00C356D7"/>
    <w:rsid w:val="00C36E7B"/>
    <w:rsid w:val="00C50372"/>
    <w:rsid w:val="00C54AB7"/>
    <w:rsid w:val="00C72083"/>
    <w:rsid w:val="00C72A8D"/>
    <w:rsid w:val="00C84385"/>
    <w:rsid w:val="00C90A00"/>
    <w:rsid w:val="00C9138F"/>
    <w:rsid w:val="00CA2953"/>
    <w:rsid w:val="00CA6D25"/>
    <w:rsid w:val="00CB65A0"/>
    <w:rsid w:val="00CC3244"/>
    <w:rsid w:val="00CC4417"/>
    <w:rsid w:val="00CE23EE"/>
    <w:rsid w:val="00CE348D"/>
    <w:rsid w:val="00CE3E32"/>
    <w:rsid w:val="00CE5B5A"/>
    <w:rsid w:val="00CF632C"/>
    <w:rsid w:val="00CF66C3"/>
    <w:rsid w:val="00D00FC6"/>
    <w:rsid w:val="00D058F0"/>
    <w:rsid w:val="00D16C63"/>
    <w:rsid w:val="00D2236A"/>
    <w:rsid w:val="00D23D10"/>
    <w:rsid w:val="00D240FB"/>
    <w:rsid w:val="00D2766E"/>
    <w:rsid w:val="00D4178E"/>
    <w:rsid w:val="00D43F27"/>
    <w:rsid w:val="00D752F2"/>
    <w:rsid w:val="00D76DC8"/>
    <w:rsid w:val="00D84242"/>
    <w:rsid w:val="00D84DC6"/>
    <w:rsid w:val="00D868E2"/>
    <w:rsid w:val="00D919FA"/>
    <w:rsid w:val="00D92ED2"/>
    <w:rsid w:val="00D93FC8"/>
    <w:rsid w:val="00DA5FA8"/>
    <w:rsid w:val="00DA7A0E"/>
    <w:rsid w:val="00DB0B16"/>
    <w:rsid w:val="00DB42EA"/>
    <w:rsid w:val="00DB5671"/>
    <w:rsid w:val="00DC1FA7"/>
    <w:rsid w:val="00DC4256"/>
    <w:rsid w:val="00DC7D31"/>
    <w:rsid w:val="00DD622B"/>
    <w:rsid w:val="00DE7A5A"/>
    <w:rsid w:val="00DF0E78"/>
    <w:rsid w:val="00E00B51"/>
    <w:rsid w:val="00E2049B"/>
    <w:rsid w:val="00E251A4"/>
    <w:rsid w:val="00E25988"/>
    <w:rsid w:val="00E2690D"/>
    <w:rsid w:val="00E3358A"/>
    <w:rsid w:val="00E371BE"/>
    <w:rsid w:val="00E44039"/>
    <w:rsid w:val="00E60343"/>
    <w:rsid w:val="00E6331D"/>
    <w:rsid w:val="00E767DB"/>
    <w:rsid w:val="00E80EB5"/>
    <w:rsid w:val="00E86D01"/>
    <w:rsid w:val="00E93BFE"/>
    <w:rsid w:val="00E93E62"/>
    <w:rsid w:val="00E948AE"/>
    <w:rsid w:val="00EB1137"/>
    <w:rsid w:val="00EB2E62"/>
    <w:rsid w:val="00EB37B0"/>
    <w:rsid w:val="00EB6424"/>
    <w:rsid w:val="00EE2CC9"/>
    <w:rsid w:val="00EE6F64"/>
    <w:rsid w:val="00EF3BF8"/>
    <w:rsid w:val="00EF54AE"/>
    <w:rsid w:val="00F01125"/>
    <w:rsid w:val="00F019A8"/>
    <w:rsid w:val="00F07453"/>
    <w:rsid w:val="00F10B63"/>
    <w:rsid w:val="00F15CAA"/>
    <w:rsid w:val="00F27A7E"/>
    <w:rsid w:val="00F32071"/>
    <w:rsid w:val="00F33A0A"/>
    <w:rsid w:val="00F3684E"/>
    <w:rsid w:val="00F44E1C"/>
    <w:rsid w:val="00F45363"/>
    <w:rsid w:val="00F4548B"/>
    <w:rsid w:val="00F5171C"/>
    <w:rsid w:val="00F52C59"/>
    <w:rsid w:val="00F5355E"/>
    <w:rsid w:val="00F54605"/>
    <w:rsid w:val="00F63ABB"/>
    <w:rsid w:val="00F80583"/>
    <w:rsid w:val="00F9023D"/>
    <w:rsid w:val="00FA221A"/>
    <w:rsid w:val="00FA7868"/>
    <w:rsid w:val="00FB3AB8"/>
    <w:rsid w:val="00FB7797"/>
    <w:rsid w:val="00FE08BE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7F688"/>
  <w15:docId w15:val="{4E6280DD-55A2-4BE1-A2E8-F0C7B2C3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35C5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EFF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2627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84242"/>
    <w:rPr>
      <w:i/>
      <w:iCs/>
    </w:rPr>
  </w:style>
  <w:style w:type="paragraph" w:styleId="NormalWeb">
    <w:name w:val="Normal (Web)"/>
    <w:basedOn w:val="Normal"/>
    <w:uiPriority w:val="99"/>
    <w:unhideWhenUsed/>
    <w:rsid w:val="00BC17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76A"/>
    <w:rPr>
      <w:b/>
      <w:bCs/>
    </w:rPr>
  </w:style>
  <w:style w:type="paragraph" w:styleId="NoSpacing">
    <w:name w:val="No Spacing"/>
    <w:uiPriority w:val="1"/>
    <w:qFormat/>
    <w:rsid w:val="003D65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F0"/>
  </w:style>
  <w:style w:type="paragraph" w:styleId="Footer">
    <w:name w:val="footer"/>
    <w:basedOn w:val="Normal"/>
    <w:link w:val="FooterChar"/>
    <w:uiPriority w:val="99"/>
    <w:unhideWhenUsed/>
    <w:rsid w:val="0025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F0"/>
  </w:style>
  <w:style w:type="character" w:styleId="CommentReference">
    <w:name w:val="annotation reference"/>
    <w:basedOn w:val="DefaultParagraphFont"/>
    <w:uiPriority w:val="99"/>
    <w:semiHidden/>
    <w:unhideWhenUsed/>
    <w:rsid w:val="0072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36FD"/>
    <w:rPr>
      <w:color w:val="605E5C"/>
      <w:shd w:val="clear" w:color="auto" w:fill="E1DFDD"/>
    </w:rPr>
  </w:style>
  <w:style w:type="paragraph" w:customStyle="1" w:styleId="Default">
    <w:name w:val="Default"/>
    <w:rsid w:val="00DD6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4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303AF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5C5C"/>
    <w:rPr>
      <w:rFonts w:ascii="Calibri" w:hAnsi="Calibri" w:cs="Calibri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2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hot-topics-level-3-safeguarding-training-tickets-311165553547" TargetMode="External"/><Relationship Id="rId18" Type="http://schemas.openxmlformats.org/officeDocument/2006/relationships/hyperlink" Target="https://www.gov.uk/government/consultations/changes-to-the-mca-code-of-practice-and-implementation-of-the-lps" TargetMode="External"/><Relationship Id="rId26" Type="http://schemas.openxmlformats.org/officeDocument/2006/relationships/hyperlink" Target="https://youtu.be/R4jfJOdENTQ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sva91-ctp.trendmicro.com:443/wis/clicktime/v1/query?url=https%3a%2f%2fthegoto.org.uk&amp;umid=A8CC94EB-D899-CF05-AEDB-DF73512BD0E2&amp;auth=de41389fcd07b045c2bf0b8b6a6bb2cde097bfb7-9ca0f3b430282a3f4741024b13a5b77d1b55551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hot-topics-level-3-safeguarding-training-tickets-216278042447" TargetMode="External"/><Relationship Id="rId17" Type="http://schemas.openxmlformats.org/officeDocument/2006/relationships/hyperlink" Target="https://mcusercontent.com/402991abee2a92bc8177face8/files/fa30a789-3cb3-1dc5-6ae5-f9b642d7aca1/Liberty_Protection_Safeguards_LPS_communication_to_Primary_Care_FINAL_3.0_19.01.22.pdf" TargetMode="External"/><Relationship Id="rId25" Type="http://schemas.openxmlformats.org/officeDocument/2006/relationships/hyperlink" Target="https://www.valeofyorkccg.nhs.uk/your-health-and-local-services/mental-health/children-and-young-peoples-mental-health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.doc"/><Relationship Id="rId20" Type="http://schemas.openxmlformats.org/officeDocument/2006/relationships/hyperlink" Target="https://www.communitycare.co.uk/2022/03/22/guide-to-the-draft-mca-code-of-practice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services/nhs-app/nhs-app-guidance-for-gp-practices/accelerating-patient-access-to-their-record" TargetMode="External"/><Relationship Id="rId24" Type="http://schemas.openxmlformats.org/officeDocument/2006/relationships/hyperlink" Target="https://imsva91-ctp.trendmicro.com:443/wis/clicktime/v1/query?url=https%3a%2f%2fnorthyorkshireccg.nhs.uk%2fyour%2dhealth%2dand%2dlocal%2dservices%2fchildren%2dand%2dyoung%2dpeople%2fchildren%2dand%2dyoung%2dpeoples%2dmental%2dhealth%2f&amp;umid=A8CC94EB-D899-CF05-AEDB-DF73512BD0E2&amp;auth=de41389fcd07b045c2bf0b8b6a6bb2cde097bfb7-305a95224206c2b5d004d413c4566ff84c1a6bd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s://imsva91-ctp.trendmicro.com:443/wis/clicktime/v1/query?url=https%3a%2f%2fwww.compass%2duk.org%2fbuzz%2dus%2f&amp;umid=A8CC94EB-D899-CF05-AEDB-DF73512BD0E2&amp;auth=de41389fcd07b045c2bf0b8b6a6bb2cde097bfb7-4aa5c70749b03ca638af2b4dc79d3d45e2492bf0" TargetMode="External"/><Relationship Id="rId28" Type="http://schemas.openxmlformats.org/officeDocument/2006/relationships/hyperlink" Target="https://youtu.be/R4jfJOdENTQ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ommunitycare.co.uk/2022/03/18/how-the-government-plans-to-implement-the-liberty-protection-safeguard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gital.nhs.uk/services/nhs-app/nhs-app-guidance-for-gp-practices/accelerating-patient-access-to-their-record" TargetMode="External"/><Relationship Id="rId14" Type="http://schemas.openxmlformats.org/officeDocument/2006/relationships/hyperlink" Target="https://www.eventbrite.co.uk/e/hot-topics-level-3-safeguarding-training-tickets-311178231467" TargetMode="External"/><Relationship Id="rId22" Type="http://schemas.openxmlformats.org/officeDocument/2006/relationships/hyperlink" Target="https://imsva91-ctp.trendmicro.com:443/wis/clicktime/v1/query?url=https%3a%2f%2fwww.youngminds.org.uk%2fyoung%2dperson%2f&amp;umid=A8CC94EB-D899-CF05-AEDB-DF73512BD0E2&amp;auth=de41389fcd07b045c2bf0b8b6a6bb2cde097bfb7-349ca7d8ddccc5b0ee553ee06995993cd2e564f3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F39E-69BB-4508-9FC8-07D1B03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HIELDS, Nicola (NHS NORTH YORKSHIRE CCG)</cp:lastModifiedBy>
  <cp:revision>7</cp:revision>
  <cp:lastPrinted>2022-04-08T08:54:00Z</cp:lastPrinted>
  <dcterms:created xsi:type="dcterms:W3CDTF">2022-04-01T17:38:00Z</dcterms:created>
  <dcterms:modified xsi:type="dcterms:W3CDTF">2022-04-08T08:54:00Z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