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71" w:rsidRDefault="00174271" w:rsidP="00174271">
      <w:pPr>
        <w:autoSpaceDE w:val="0"/>
        <w:autoSpaceDN w:val="0"/>
        <w:adjustRightInd w:val="0"/>
        <w:spacing w:after="0" w:line="241" w:lineRule="atLeast"/>
        <w:rPr>
          <w:rFonts w:ascii="Congenial" w:hAnsi="Congenial"/>
          <w:sz w:val="28"/>
          <w:szCs w:val="28"/>
        </w:rPr>
      </w:pPr>
    </w:p>
    <w:p w:rsidR="00174271" w:rsidRDefault="00C45C98" w:rsidP="00C45C98">
      <w:pPr>
        <w:autoSpaceDE w:val="0"/>
        <w:autoSpaceDN w:val="0"/>
        <w:adjustRightInd w:val="0"/>
        <w:spacing w:after="0" w:line="241" w:lineRule="atLeast"/>
        <w:jc w:val="right"/>
        <w:rPr>
          <w:rFonts w:ascii="Congenial" w:hAnsi="Congenial"/>
          <w:sz w:val="28"/>
          <w:szCs w:val="28"/>
        </w:rPr>
      </w:pPr>
      <w:r>
        <w:rPr>
          <w:noProof/>
          <w:lang w:eastAsia="en-GB"/>
        </w:rPr>
        <w:drawing>
          <wp:inline distT="0" distB="0" distL="0" distR="0" wp14:anchorId="4D6D037C" wp14:editId="4A5B3A5D">
            <wp:extent cx="1905000" cy="23993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05000" cy="2399364"/>
                    </a:xfrm>
                    <a:prstGeom prst="rect">
                      <a:avLst/>
                    </a:prstGeom>
                  </pic:spPr>
                </pic:pic>
              </a:graphicData>
            </a:graphic>
          </wp:inline>
        </w:drawing>
      </w:r>
    </w:p>
    <w:p w:rsidR="00174271" w:rsidRDefault="00174271" w:rsidP="00174271">
      <w:pPr>
        <w:autoSpaceDE w:val="0"/>
        <w:autoSpaceDN w:val="0"/>
        <w:adjustRightInd w:val="0"/>
        <w:spacing w:after="0" w:line="241" w:lineRule="atLeast"/>
        <w:rPr>
          <w:rFonts w:ascii="Congenial" w:hAnsi="Congenial"/>
          <w:sz w:val="28"/>
          <w:szCs w:val="28"/>
        </w:rPr>
      </w:pPr>
    </w:p>
    <w:p w:rsidR="00154681" w:rsidRDefault="00154681" w:rsidP="00154681">
      <w:pPr>
        <w:pStyle w:val="Default"/>
      </w:pPr>
    </w:p>
    <w:p w:rsidR="00154681" w:rsidRDefault="00154681" w:rsidP="00154681">
      <w:pPr>
        <w:pStyle w:val="Default"/>
        <w:rPr>
          <w:rFonts w:cstheme="minorBidi"/>
          <w:color w:val="auto"/>
        </w:rPr>
      </w:pPr>
    </w:p>
    <w:p w:rsidR="00154681" w:rsidRPr="00D95459" w:rsidRDefault="00154681" w:rsidP="00154681">
      <w:pPr>
        <w:autoSpaceDE w:val="0"/>
        <w:autoSpaceDN w:val="0"/>
        <w:adjustRightInd w:val="0"/>
        <w:spacing w:after="0" w:line="241" w:lineRule="atLeast"/>
        <w:rPr>
          <w:rStyle w:val="A5"/>
          <w:rFonts w:ascii="Calibri" w:hAnsi="Calibri" w:cs="Calibri"/>
          <w:sz w:val="20"/>
          <w:szCs w:val="20"/>
        </w:rPr>
      </w:pPr>
      <w:r w:rsidRPr="00D95459">
        <w:rPr>
          <w:rStyle w:val="A5"/>
          <w:rFonts w:ascii="Calibri" w:hAnsi="Calibri" w:cs="Calibri"/>
          <w:bCs/>
          <w:sz w:val="20"/>
          <w:szCs w:val="20"/>
        </w:rPr>
        <w:t xml:space="preserve">Help York &amp; Scarborough Hospitals Charity </w:t>
      </w:r>
      <w:proofErr w:type="gramStart"/>
      <w:r w:rsidRPr="00D95459">
        <w:rPr>
          <w:rStyle w:val="A5"/>
          <w:rFonts w:ascii="Calibri" w:hAnsi="Calibri" w:cs="Calibri"/>
          <w:bCs/>
          <w:sz w:val="20"/>
          <w:szCs w:val="20"/>
        </w:rPr>
        <w:t>raise</w:t>
      </w:r>
      <w:proofErr w:type="gramEnd"/>
      <w:r w:rsidRPr="00D95459">
        <w:rPr>
          <w:rStyle w:val="A5"/>
          <w:rFonts w:ascii="Calibri" w:hAnsi="Calibri" w:cs="Calibri"/>
          <w:bCs/>
          <w:sz w:val="20"/>
          <w:szCs w:val="20"/>
        </w:rPr>
        <w:t xml:space="preserve"> £400,000 to enhance patient care and experience and support staff wellbeing in the new Urgent and Emergency Care Centre at Scarborough Hospital.</w:t>
      </w:r>
    </w:p>
    <w:p w:rsidR="00154681" w:rsidRPr="00D95459" w:rsidRDefault="00154681" w:rsidP="00174271">
      <w:pPr>
        <w:autoSpaceDE w:val="0"/>
        <w:autoSpaceDN w:val="0"/>
        <w:adjustRightInd w:val="0"/>
        <w:spacing w:after="0" w:line="241" w:lineRule="atLeast"/>
        <w:rPr>
          <w:rFonts w:ascii="Calibri" w:hAnsi="Calibri" w:cs="Calibri"/>
          <w:sz w:val="28"/>
          <w:szCs w:val="28"/>
        </w:rPr>
      </w:pPr>
    </w:p>
    <w:p w:rsidR="00174271" w:rsidRPr="00D95459" w:rsidRDefault="00174271" w:rsidP="00174271">
      <w:pPr>
        <w:autoSpaceDE w:val="0"/>
        <w:autoSpaceDN w:val="0"/>
        <w:adjustRightInd w:val="0"/>
        <w:spacing w:after="0" w:line="241" w:lineRule="atLeast"/>
        <w:rPr>
          <w:rFonts w:ascii="Calibri" w:hAnsi="Calibri" w:cs="Calibri"/>
          <w:b/>
          <w:bCs/>
          <w:sz w:val="28"/>
          <w:szCs w:val="28"/>
        </w:rPr>
      </w:pPr>
      <w:r w:rsidRPr="00D95459">
        <w:rPr>
          <w:rFonts w:ascii="Calibri" w:hAnsi="Calibri" w:cs="Calibri"/>
          <w:b/>
          <w:sz w:val="28"/>
          <w:szCs w:val="28"/>
        </w:rPr>
        <w:t>An exciting time for Scarborough</w:t>
      </w:r>
    </w:p>
    <w:p w:rsidR="00174271" w:rsidRPr="00D95459" w:rsidRDefault="00174271" w:rsidP="00174271">
      <w:pPr>
        <w:pStyle w:val="Pa4"/>
        <w:rPr>
          <w:rStyle w:val="A5"/>
          <w:rFonts w:ascii="Calibri" w:hAnsi="Calibri" w:cs="Calibri"/>
          <w:sz w:val="20"/>
          <w:szCs w:val="20"/>
        </w:rPr>
      </w:pPr>
      <w:r w:rsidRPr="00D95459">
        <w:rPr>
          <w:rStyle w:val="A5"/>
          <w:rFonts w:ascii="Calibri" w:hAnsi="Calibri" w:cs="Calibri"/>
          <w:sz w:val="20"/>
          <w:szCs w:val="20"/>
        </w:rPr>
        <w:t>The Scarborough Urgent and Emergency Care Centre build is extremely good news for staff and for the community that Scarborough Hospital serves. It is the largest scheme ever undertaken by the Trust, and demonstrates commitment to the long term future of Scarborough Hospital.</w:t>
      </w:r>
    </w:p>
    <w:p w:rsidR="00174271" w:rsidRPr="00D95459" w:rsidRDefault="00174271" w:rsidP="00174271">
      <w:pPr>
        <w:spacing w:after="0"/>
        <w:rPr>
          <w:rFonts w:ascii="Calibri" w:hAnsi="Calibri" w:cs="Calibri"/>
          <w:sz w:val="12"/>
          <w:szCs w:val="12"/>
        </w:rPr>
      </w:pPr>
    </w:p>
    <w:p w:rsidR="00174271" w:rsidRPr="00D95459" w:rsidRDefault="00174271" w:rsidP="00174271">
      <w:pPr>
        <w:pStyle w:val="Pa3"/>
        <w:rPr>
          <w:rStyle w:val="A5"/>
          <w:rFonts w:ascii="Calibri" w:hAnsi="Calibri" w:cs="Calibri"/>
          <w:sz w:val="20"/>
          <w:szCs w:val="20"/>
        </w:rPr>
      </w:pPr>
      <w:r w:rsidRPr="00D95459">
        <w:rPr>
          <w:rStyle w:val="A5"/>
          <w:rFonts w:ascii="Calibri" w:hAnsi="Calibri" w:cs="Calibri"/>
          <w:sz w:val="20"/>
          <w:szCs w:val="20"/>
        </w:rPr>
        <w:t xml:space="preserve">The project will include a two-storey new build, combining and expanding the current emergency department, same day emergency care and the acute medical unit, and improving outcomes for the frail elderly. </w:t>
      </w:r>
    </w:p>
    <w:p w:rsidR="00174271" w:rsidRPr="00D95459" w:rsidRDefault="00174271" w:rsidP="00174271">
      <w:pPr>
        <w:spacing w:after="0"/>
        <w:rPr>
          <w:rFonts w:ascii="Calibri" w:hAnsi="Calibri" w:cs="Calibri"/>
          <w:sz w:val="12"/>
          <w:szCs w:val="12"/>
        </w:rPr>
      </w:pPr>
    </w:p>
    <w:p w:rsidR="00174271" w:rsidRPr="00D95459" w:rsidRDefault="00174271" w:rsidP="00174271">
      <w:pPr>
        <w:pStyle w:val="Pa3"/>
        <w:rPr>
          <w:rStyle w:val="A5"/>
          <w:rFonts w:ascii="Calibri" w:hAnsi="Calibri" w:cs="Calibri"/>
          <w:sz w:val="20"/>
          <w:szCs w:val="20"/>
        </w:rPr>
      </w:pPr>
      <w:r w:rsidRPr="00D95459">
        <w:rPr>
          <w:rStyle w:val="A5"/>
          <w:rFonts w:ascii="Calibri" w:hAnsi="Calibri" w:cs="Calibri"/>
          <w:sz w:val="20"/>
          <w:szCs w:val="20"/>
        </w:rPr>
        <w:t xml:space="preserve">The second floor will care for those patients with more critical needs in new intensive care, coronary care and high dependency units. It will ensure some of the </w:t>
      </w:r>
      <w:proofErr w:type="spellStart"/>
      <w:r w:rsidRPr="00D95459">
        <w:rPr>
          <w:rStyle w:val="A5"/>
          <w:rFonts w:ascii="Calibri" w:hAnsi="Calibri" w:cs="Calibri"/>
          <w:sz w:val="20"/>
          <w:szCs w:val="20"/>
        </w:rPr>
        <w:t>poorliest</w:t>
      </w:r>
      <w:proofErr w:type="spellEnd"/>
      <w:r w:rsidRPr="00D95459">
        <w:rPr>
          <w:rStyle w:val="A5"/>
          <w:rFonts w:ascii="Calibri" w:hAnsi="Calibri" w:cs="Calibri"/>
          <w:sz w:val="20"/>
          <w:szCs w:val="20"/>
        </w:rPr>
        <w:t xml:space="preserve"> patients in the hospital are cared for in one integrated clinical ward environment rather than being moved to other wards.</w:t>
      </w:r>
    </w:p>
    <w:p w:rsidR="00C45C98" w:rsidRPr="00D95459" w:rsidRDefault="00C45C98" w:rsidP="00174271">
      <w:pPr>
        <w:autoSpaceDE w:val="0"/>
        <w:autoSpaceDN w:val="0"/>
        <w:adjustRightInd w:val="0"/>
        <w:spacing w:after="0" w:line="241" w:lineRule="atLeast"/>
        <w:rPr>
          <w:rFonts w:ascii="Calibri" w:hAnsi="Calibri" w:cs="Calibri"/>
          <w:b/>
          <w:bCs/>
        </w:rPr>
      </w:pPr>
    </w:p>
    <w:p w:rsidR="00174271" w:rsidRPr="00D95459" w:rsidRDefault="00174271" w:rsidP="00174271">
      <w:pPr>
        <w:autoSpaceDE w:val="0"/>
        <w:autoSpaceDN w:val="0"/>
        <w:adjustRightInd w:val="0"/>
        <w:spacing w:after="0" w:line="241" w:lineRule="atLeast"/>
        <w:rPr>
          <w:rFonts w:ascii="Calibri" w:hAnsi="Calibri" w:cs="Calibri"/>
          <w:sz w:val="28"/>
          <w:szCs w:val="28"/>
        </w:rPr>
      </w:pPr>
      <w:r w:rsidRPr="00D95459">
        <w:rPr>
          <w:rFonts w:ascii="Calibri" w:hAnsi="Calibri" w:cs="Calibri"/>
          <w:b/>
          <w:bCs/>
          <w:sz w:val="28"/>
          <w:szCs w:val="28"/>
        </w:rPr>
        <w:t xml:space="preserve">Why we need your support </w:t>
      </w:r>
    </w:p>
    <w:p w:rsidR="00174271" w:rsidRPr="00D95459" w:rsidRDefault="00174271" w:rsidP="00174271">
      <w:pPr>
        <w:autoSpaceDE w:val="0"/>
        <w:autoSpaceDN w:val="0"/>
        <w:adjustRightInd w:val="0"/>
        <w:spacing w:after="160" w:line="241" w:lineRule="atLeast"/>
        <w:rPr>
          <w:rStyle w:val="A5"/>
          <w:rFonts w:ascii="Calibri" w:hAnsi="Calibri" w:cs="Calibri"/>
          <w:sz w:val="20"/>
          <w:szCs w:val="20"/>
        </w:rPr>
      </w:pPr>
      <w:r w:rsidRPr="00D95459">
        <w:rPr>
          <w:rStyle w:val="A5"/>
          <w:rFonts w:ascii="Calibri" w:hAnsi="Calibri" w:cs="Calibri"/>
          <w:sz w:val="20"/>
          <w:szCs w:val="20"/>
        </w:rPr>
        <w:t>York &amp; Scarborough Hospitals Charity is raising money to fund the extras, over and above what can be funded as part of the scheme, to improve patient care and experience and improve staff wellbeing. This includes:</w:t>
      </w:r>
    </w:p>
    <w:p w:rsidR="00174271" w:rsidRPr="00D95459" w:rsidRDefault="00174271" w:rsidP="00174271">
      <w:pPr>
        <w:autoSpaceDE w:val="0"/>
        <w:autoSpaceDN w:val="0"/>
        <w:adjustRightInd w:val="0"/>
        <w:spacing w:after="100" w:line="241" w:lineRule="atLeast"/>
        <w:rPr>
          <w:rFonts w:ascii="Calibri" w:hAnsi="Calibri" w:cs="Calibri"/>
          <w:sz w:val="24"/>
          <w:szCs w:val="24"/>
        </w:rPr>
      </w:pPr>
      <w:r w:rsidRPr="00D95459">
        <w:rPr>
          <w:rFonts w:ascii="Calibri" w:hAnsi="Calibri" w:cs="Calibri"/>
          <w:b/>
          <w:bCs/>
          <w:sz w:val="24"/>
          <w:szCs w:val="24"/>
        </w:rPr>
        <w:t>Fitting out specialist rooms</w:t>
      </w:r>
    </w:p>
    <w:p w:rsidR="00174271" w:rsidRPr="00D95459" w:rsidRDefault="00174271" w:rsidP="00174271">
      <w:pPr>
        <w:autoSpaceDE w:val="0"/>
        <w:autoSpaceDN w:val="0"/>
        <w:adjustRightInd w:val="0"/>
        <w:spacing w:after="100" w:line="241" w:lineRule="atLeast"/>
        <w:rPr>
          <w:rFonts w:ascii="Calibri" w:hAnsi="Calibri" w:cs="Calibri"/>
          <w:sz w:val="20"/>
          <w:szCs w:val="20"/>
        </w:rPr>
      </w:pPr>
      <w:r w:rsidRPr="00D95459">
        <w:rPr>
          <w:rFonts w:ascii="Calibri" w:hAnsi="Calibri" w:cs="Calibri"/>
          <w:sz w:val="20"/>
          <w:szCs w:val="20"/>
        </w:rPr>
        <w:t xml:space="preserve">A </w:t>
      </w:r>
      <w:r w:rsidRPr="00D95459">
        <w:rPr>
          <w:rFonts w:ascii="Calibri" w:hAnsi="Calibri" w:cs="Calibri"/>
          <w:b/>
          <w:bCs/>
          <w:sz w:val="20"/>
          <w:szCs w:val="20"/>
        </w:rPr>
        <w:t xml:space="preserve">mental health crisis room </w:t>
      </w:r>
      <w:r w:rsidRPr="00D95459">
        <w:rPr>
          <w:rFonts w:ascii="Calibri" w:hAnsi="Calibri" w:cs="Calibri"/>
          <w:sz w:val="20"/>
          <w:szCs w:val="20"/>
        </w:rPr>
        <w:t xml:space="preserve">will give privacy to patients in crisis and provide a safe environment for staff if a patient becomes aggressive. </w:t>
      </w:r>
    </w:p>
    <w:p w:rsidR="00174271" w:rsidRPr="00D95459" w:rsidRDefault="00174271" w:rsidP="00174271">
      <w:pPr>
        <w:autoSpaceDE w:val="0"/>
        <w:autoSpaceDN w:val="0"/>
        <w:adjustRightInd w:val="0"/>
        <w:spacing w:after="100" w:line="241" w:lineRule="atLeast"/>
        <w:rPr>
          <w:rFonts w:ascii="Calibri" w:hAnsi="Calibri" w:cs="Calibri"/>
          <w:sz w:val="20"/>
          <w:szCs w:val="20"/>
        </w:rPr>
      </w:pPr>
      <w:r w:rsidRPr="00D95459">
        <w:rPr>
          <w:rFonts w:ascii="Calibri" w:hAnsi="Calibri" w:cs="Calibri"/>
          <w:sz w:val="20"/>
          <w:szCs w:val="20"/>
        </w:rPr>
        <w:t xml:space="preserve">A </w:t>
      </w:r>
      <w:r w:rsidRPr="00D95459">
        <w:rPr>
          <w:rFonts w:ascii="Calibri" w:hAnsi="Calibri" w:cs="Calibri"/>
          <w:b/>
          <w:bCs/>
          <w:sz w:val="20"/>
          <w:szCs w:val="20"/>
        </w:rPr>
        <w:t xml:space="preserve">multifunctional room </w:t>
      </w:r>
      <w:r w:rsidRPr="00D95459">
        <w:rPr>
          <w:rFonts w:ascii="Calibri" w:hAnsi="Calibri" w:cs="Calibri"/>
          <w:sz w:val="20"/>
          <w:szCs w:val="20"/>
        </w:rPr>
        <w:t>will allow dignity, confidentiality and privacy for people with seen and unseen disabilities, children and people with mental health concerns.</w:t>
      </w:r>
    </w:p>
    <w:p w:rsidR="00174271" w:rsidRPr="00D95459" w:rsidRDefault="00174271" w:rsidP="00174271">
      <w:pPr>
        <w:autoSpaceDE w:val="0"/>
        <w:autoSpaceDN w:val="0"/>
        <w:adjustRightInd w:val="0"/>
        <w:spacing w:after="100" w:line="241" w:lineRule="atLeast"/>
        <w:rPr>
          <w:rFonts w:ascii="Calibri" w:hAnsi="Calibri" w:cs="Calibri"/>
          <w:sz w:val="20"/>
          <w:szCs w:val="20"/>
        </w:rPr>
      </w:pPr>
      <w:r w:rsidRPr="00D95459">
        <w:rPr>
          <w:rFonts w:ascii="Calibri" w:hAnsi="Calibri" w:cs="Calibri"/>
          <w:b/>
          <w:bCs/>
          <w:sz w:val="20"/>
          <w:szCs w:val="20"/>
        </w:rPr>
        <w:t>Supporting relatives</w:t>
      </w:r>
    </w:p>
    <w:p w:rsidR="00174271" w:rsidRPr="00D95459" w:rsidRDefault="00174271" w:rsidP="00174271">
      <w:pPr>
        <w:autoSpaceDE w:val="0"/>
        <w:autoSpaceDN w:val="0"/>
        <w:adjustRightInd w:val="0"/>
        <w:spacing w:after="100" w:line="241" w:lineRule="atLeast"/>
        <w:rPr>
          <w:rFonts w:ascii="Calibri" w:hAnsi="Calibri" w:cs="Calibri"/>
          <w:sz w:val="20"/>
          <w:szCs w:val="20"/>
        </w:rPr>
      </w:pPr>
      <w:r w:rsidRPr="00D95459">
        <w:rPr>
          <w:rFonts w:ascii="Calibri" w:hAnsi="Calibri" w:cs="Calibri"/>
          <w:sz w:val="20"/>
          <w:szCs w:val="20"/>
        </w:rPr>
        <w:t xml:space="preserve">Two </w:t>
      </w:r>
      <w:proofErr w:type="spellStart"/>
      <w:r w:rsidRPr="00D95459">
        <w:rPr>
          <w:rFonts w:ascii="Calibri" w:hAnsi="Calibri" w:cs="Calibri"/>
          <w:b/>
          <w:bCs/>
          <w:sz w:val="20"/>
          <w:szCs w:val="20"/>
        </w:rPr>
        <w:t>ensuite</w:t>
      </w:r>
      <w:proofErr w:type="spellEnd"/>
      <w:r w:rsidRPr="00D95459">
        <w:rPr>
          <w:rFonts w:ascii="Calibri" w:hAnsi="Calibri" w:cs="Calibri"/>
          <w:b/>
          <w:bCs/>
          <w:sz w:val="20"/>
          <w:szCs w:val="20"/>
        </w:rPr>
        <w:t xml:space="preserve"> relatives’ rooms </w:t>
      </w:r>
      <w:r w:rsidRPr="00D95459">
        <w:rPr>
          <w:rFonts w:ascii="Calibri" w:hAnsi="Calibri" w:cs="Calibri"/>
          <w:sz w:val="20"/>
          <w:szCs w:val="20"/>
        </w:rPr>
        <w:t>within critical care will allow relatives to stay close to their family member and be reached quickly if the patient’s condition changes.</w:t>
      </w:r>
    </w:p>
    <w:p w:rsidR="00154681" w:rsidRDefault="00174271" w:rsidP="00174271">
      <w:pPr>
        <w:autoSpaceDE w:val="0"/>
        <w:autoSpaceDN w:val="0"/>
        <w:adjustRightInd w:val="0"/>
        <w:spacing w:after="100" w:line="241" w:lineRule="atLeast"/>
        <w:rPr>
          <w:rFonts w:ascii="Calibri" w:hAnsi="Calibri" w:cs="Calibri"/>
          <w:sz w:val="20"/>
          <w:szCs w:val="20"/>
        </w:rPr>
      </w:pPr>
      <w:r w:rsidRPr="00D95459">
        <w:rPr>
          <w:rFonts w:ascii="Calibri" w:hAnsi="Calibri" w:cs="Calibri"/>
          <w:sz w:val="20"/>
          <w:szCs w:val="20"/>
        </w:rPr>
        <w:t xml:space="preserve">A </w:t>
      </w:r>
      <w:r w:rsidRPr="00D95459">
        <w:rPr>
          <w:rFonts w:ascii="Calibri" w:hAnsi="Calibri" w:cs="Calibri"/>
          <w:b/>
          <w:bCs/>
          <w:sz w:val="20"/>
          <w:szCs w:val="20"/>
        </w:rPr>
        <w:t xml:space="preserve">private room </w:t>
      </w:r>
      <w:r w:rsidRPr="00D95459">
        <w:rPr>
          <w:rFonts w:ascii="Calibri" w:hAnsi="Calibri" w:cs="Calibri"/>
          <w:sz w:val="20"/>
          <w:szCs w:val="20"/>
        </w:rPr>
        <w:t>will offer families access to a dignified and calm space to say goodbye if they have lost a loved one.</w:t>
      </w:r>
    </w:p>
    <w:p w:rsidR="00D95459" w:rsidRPr="00D95459" w:rsidRDefault="00D95459" w:rsidP="00174271">
      <w:pPr>
        <w:autoSpaceDE w:val="0"/>
        <w:autoSpaceDN w:val="0"/>
        <w:adjustRightInd w:val="0"/>
        <w:spacing w:after="100" w:line="241" w:lineRule="atLeast"/>
        <w:rPr>
          <w:rFonts w:ascii="Calibri" w:hAnsi="Calibri" w:cs="Calibri"/>
          <w:sz w:val="20"/>
          <w:szCs w:val="20"/>
        </w:rPr>
      </w:pPr>
    </w:p>
    <w:p w:rsidR="00174271" w:rsidRPr="00D95459" w:rsidRDefault="00174271" w:rsidP="00174271">
      <w:pPr>
        <w:autoSpaceDE w:val="0"/>
        <w:autoSpaceDN w:val="0"/>
        <w:adjustRightInd w:val="0"/>
        <w:spacing w:after="100" w:line="241" w:lineRule="atLeast"/>
        <w:rPr>
          <w:rFonts w:ascii="Calibri" w:hAnsi="Calibri" w:cs="Calibri"/>
          <w:color w:val="000000"/>
          <w:sz w:val="24"/>
          <w:szCs w:val="24"/>
        </w:rPr>
      </w:pPr>
      <w:r w:rsidRPr="00D95459">
        <w:rPr>
          <w:rFonts w:ascii="Calibri" w:hAnsi="Calibri" w:cs="Calibri"/>
          <w:b/>
          <w:bCs/>
          <w:color w:val="000000"/>
          <w:sz w:val="24"/>
          <w:szCs w:val="24"/>
        </w:rPr>
        <w:t>Improving the hospital environment</w:t>
      </w:r>
    </w:p>
    <w:p w:rsidR="00174271" w:rsidRPr="00D95459" w:rsidRDefault="00174271" w:rsidP="00174271">
      <w:pPr>
        <w:autoSpaceDE w:val="0"/>
        <w:autoSpaceDN w:val="0"/>
        <w:adjustRightInd w:val="0"/>
        <w:spacing w:after="160" w:line="241" w:lineRule="atLeast"/>
        <w:rPr>
          <w:rFonts w:ascii="Calibri" w:hAnsi="Calibri" w:cs="Calibri"/>
          <w:color w:val="000000"/>
          <w:sz w:val="20"/>
          <w:szCs w:val="20"/>
        </w:rPr>
      </w:pPr>
      <w:r w:rsidRPr="00D95459">
        <w:rPr>
          <w:rFonts w:ascii="Calibri" w:hAnsi="Calibri" w:cs="Calibri"/>
          <w:b/>
          <w:bCs/>
          <w:color w:val="000000"/>
          <w:sz w:val="20"/>
          <w:szCs w:val="20"/>
        </w:rPr>
        <w:t xml:space="preserve">Artwork </w:t>
      </w:r>
      <w:r w:rsidRPr="00D95459">
        <w:rPr>
          <w:rFonts w:ascii="Calibri" w:hAnsi="Calibri" w:cs="Calibri"/>
          <w:color w:val="000000"/>
          <w:sz w:val="20"/>
          <w:szCs w:val="20"/>
        </w:rPr>
        <w:t xml:space="preserve">will be installed within the fabric of the building. A nature theme will run throughout with colour choices to help reduce aggressive behaviour and help with anxiety. </w:t>
      </w:r>
    </w:p>
    <w:p w:rsidR="00174271" w:rsidRPr="00D95459" w:rsidRDefault="00174271" w:rsidP="00174271">
      <w:pPr>
        <w:autoSpaceDE w:val="0"/>
        <w:autoSpaceDN w:val="0"/>
        <w:adjustRightInd w:val="0"/>
        <w:spacing w:after="160" w:line="241" w:lineRule="atLeast"/>
        <w:rPr>
          <w:rFonts w:ascii="Calibri" w:hAnsi="Calibri" w:cs="Calibri"/>
          <w:color w:val="000000"/>
          <w:sz w:val="20"/>
          <w:szCs w:val="20"/>
        </w:rPr>
      </w:pPr>
      <w:r w:rsidRPr="00D95459">
        <w:rPr>
          <w:rFonts w:ascii="Calibri" w:hAnsi="Calibri" w:cs="Calibri"/>
          <w:color w:val="000000"/>
          <w:sz w:val="20"/>
          <w:szCs w:val="20"/>
        </w:rPr>
        <w:t xml:space="preserve">A ground floor </w:t>
      </w:r>
      <w:r w:rsidRPr="00D95459">
        <w:rPr>
          <w:rFonts w:ascii="Calibri" w:hAnsi="Calibri" w:cs="Calibri"/>
          <w:b/>
          <w:bCs/>
          <w:color w:val="000000"/>
          <w:sz w:val="20"/>
          <w:szCs w:val="20"/>
        </w:rPr>
        <w:t>patient garden</w:t>
      </w:r>
      <w:r w:rsidRPr="00D95459">
        <w:rPr>
          <w:rFonts w:ascii="Calibri" w:hAnsi="Calibri" w:cs="Calibri"/>
          <w:color w:val="000000"/>
          <w:sz w:val="20"/>
          <w:szCs w:val="20"/>
        </w:rPr>
        <w:t xml:space="preserve">, suitable for dementia patients, will allow people to get some fresh air while in the hospital. </w:t>
      </w:r>
    </w:p>
    <w:p w:rsidR="00174271" w:rsidRDefault="00174271" w:rsidP="00174271">
      <w:pPr>
        <w:autoSpaceDE w:val="0"/>
        <w:autoSpaceDN w:val="0"/>
        <w:adjustRightInd w:val="0"/>
        <w:spacing w:after="160" w:line="241" w:lineRule="atLeast"/>
        <w:rPr>
          <w:rFonts w:ascii="Calibri" w:hAnsi="Calibri" w:cs="Calibri"/>
          <w:color w:val="000000"/>
          <w:sz w:val="20"/>
          <w:szCs w:val="20"/>
        </w:rPr>
      </w:pPr>
      <w:r w:rsidRPr="00D95459">
        <w:rPr>
          <w:rFonts w:ascii="Calibri" w:hAnsi="Calibri" w:cs="Calibri"/>
          <w:color w:val="000000"/>
          <w:sz w:val="20"/>
          <w:szCs w:val="20"/>
        </w:rPr>
        <w:t xml:space="preserve">A </w:t>
      </w:r>
      <w:r w:rsidRPr="00D95459">
        <w:rPr>
          <w:rFonts w:ascii="Calibri" w:hAnsi="Calibri" w:cs="Calibri"/>
          <w:b/>
          <w:bCs/>
          <w:color w:val="000000"/>
          <w:sz w:val="20"/>
          <w:szCs w:val="20"/>
        </w:rPr>
        <w:t xml:space="preserve">first floor terrace </w:t>
      </w:r>
      <w:r w:rsidRPr="00D95459">
        <w:rPr>
          <w:rFonts w:ascii="Calibri" w:hAnsi="Calibri" w:cs="Calibri"/>
          <w:color w:val="000000"/>
          <w:sz w:val="20"/>
          <w:szCs w:val="20"/>
        </w:rPr>
        <w:t xml:space="preserve">will provide an outdoor space for use by the sickest patients in the hospital and their relatives. </w:t>
      </w:r>
      <w:r w:rsidR="00D95459">
        <w:rPr>
          <w:rFonts w:ascii="Calibri" w:hAnsi="Calibri" w:cs="Calibri"/>
          <w:color w:val="000000"/>
          <w:sz w:val="20"/>
          <w:szCs w:val="20"/>
        </w:rPr>
        <w:br/>
      </w:r>
    </w:p>
    <w:p w:rsidR="00D95459" w:rsidRPr="00D95459" w:rsidRDefault="00D95459" w:rsidP="00174271">
      <w:pPr>
        <w:autoSpaceDE w:val="0"/>
        <w:autoSpaceDN w:val="0"/>
        <w:adjustRightInd w:val="0"/>
        <w:spacing w:after="160" w:line="241" w:lineRule="atLeast"/>
        <w:rPr>
          <w:rFonts w:ascii="Calibri" w:hAnsi="Calibri" w:cs="Calibri"/>
          <w:color w:val="000000"/>
          <w:sz w:val="20"/>
          <w:szCs w:val="20"/>
        </w:rPr>
      </w:pPr>
    </w:p>
    <w:p w:rsidR="00174271" w:rsidRPr="00D95459" w:rsidRDefault="00174271" w:rsidP="00174271">
      <w:pPr>
        <w:autoSpaceDE w:val="0"/>
        <w:autoSpaceDN w:val="0"/>
        <w:adjustRightInd w:val="0"/>
        <w:spacing w:after="100" w:line="241" w:lineRule="atLeast"/>
        <w:rPr>
          <w:rFonts w:ascii="Calibri" w:hAnsi="Calibri" w:cs="Calibri"/>
          <w:sz w:val="24"/>
          <w:szCs w:val="24"/>
        </w:rPr>
      </w:pPr>
      <w:r w:rsidRPr="00D95459">
        <w:rPr>
          <w:rFonts w:ascii="Calibri" w:hAnsi="Calibri" w:cs="Calibri"/>
          <w:b/>
          <w:bCs/>
          <w:sz w:val="24"/>
          <w:szCs w:val="24"/>
        </w:rPr>
        <w:lastRenderedPageBreak/>
        <w:t>Enhancing staff wellbeing</w:t>
      </w:r>
    </w:p>
    <w:p w:rsidR="00174271" w:rsidRPr="00D95459" w:rsidRDefault="00174271" w:rsidP="00174271">
      <w:pPr>
        <w:autoSpaceDE w:val="0"/>
        <w:autoSpaceDN w:val="0"/>
        <w:adjustRightInd w:val="0"/>
        <w:spacing w:after="160" w:line="241" w:lineRule="atLeast"/>
        <w:rPr>
          <w:rFonts w:ascii="Calibri" w:hAnsi="Calibri" w:cs="Calibri"/>
          <w:sz w:val="20"/>
          <w:szCs w:val="20"/>
        </w:rPr>
      </w:pPr>
      <w:r w:rsidRPr="00D95459">
        <w:rPr>
          <w:rFonts w:ascii="Calibri" w:hAnsi="Calibri" w:cs="Calibri"/>
          <w:sz w:val="20"/>
          <w:szCs w:val="20"/>
        </w:rPr>
        <w:t xml:space="preserve">During the coronavirus pandemic we learned that staff benefit from outside space to take breaks or to compose themselves after a difficult time. We will be funding </w:t>
      </w:r>
      <w:r w:rsidRPr="00D95459">
        <w:rPr>
          <w:rFonts w:ascii="Calibri" w:hAnsi="Calibri" w:cs="Calibri"/>
          <w:b/>
          <w:bCs/>
          <w:sz w:val="20"/>
          <w:szCs w:val="20"/>
        </w:rPr>
        <w:t xml:space="preserve">two gardens especially for staff </w:t>
      </w:r>
      <w:r w:rsidRPr="00D95459">
        <w:rPr>
          <w:rFonts w:ascii="Calibri" w:hAnsi="Calibri" w:cs="Calibri"/>
          <w:sz w:val="20"/>
          <w:szCs w:val="20"/>
        </w:rPr>
        <w:t xml:space="preserve">which will allow them to do this. The gardens will be accessible from the staff rooms so doors can be opened to allow fresh air and natural light in even in poorer weather. </w:t>
      </w:r>
    </w:p>
    <w:p w:rsidR="00C45C98" w:rsidRPr="00D95459" w:rsidRDefault="00C45C98" w:rsidP="00C45C98">
      <w:pPr>
        <w:pStyle w:val="Default"/>
        <w:rPr>
          <w:rFonts w:ascii="Calibri" w:hAnsi="Calibri" w:cs="Calibri"/>
        </w:rPr>
      </w:pPr>
    </w:p>
    <w:p w:rsidR="00174271" w:rsidRPr="00D95459" w:rsidRDefault="00174271" w:rsidP="00174271">
      <w:pPr>
        <w:pStyle w:val="Pa0"/>
        <w:rPr>
          <w:rFonts w:ascii="Calibri" w:hAnsi="Calibri" w:cs="Calibri"/>
          <w:sz w:val="20"/>
          <w:szCs w:val="20"/>
        </w:rPr>
      </w:pPr>
      <w:r w:rsidRPr="00D95459">
        <w:rPr>
          <w:rFonts w:ascii="Calibri" w:hAnsi="Calibri" w:cs="Calibri"/>
          <w:sz w:val="20"/>
          <w:szCs w:val="20"/>
        </w:rPr>
        <w:t xml:space="preserve">Rachael spent five weeks in Scarborough Hospital after lifesaving surgery. She said the new Urgent and Emergency Care Centre will improve the experience for patients in so many ways. </w:t>
      </w:r>
    </w:p>
    <w:p w:rsidR="00174271" w:rsidRPr="00D95459" w:rsidRDefault="00174271" w:rsidP="00174271">
      <w:pPr>
        <w:pStyle w:val="Default"/>
        <w:rPr>
          <w:rFonts w:ascii="Calibri" w:hAnsi="Calibri" w:cs="Calibri"/>
          <w:color w:val="auto"/>
          <w:sz w:val="20"/>
          <w:szCs w:val="20"/>
        </w:rPr>
      </w:pPr>
    </w:p>
    <w:p w:rsidR="00C45C98" w:rsidRDefault="00174271" w:rsidP="00D95459">
      <w:pPr>
        <w:rPr>
          <w:rFonts w:ascii="Calibri" w:hAnsi="Calibri" w:cs="Calibri"/>
          <w:i/>
          <w:sz w:val="20"/>
          <w:szCs w:val="20"/>
        </w:rPr>
      </w:pPr>
      <w:r w:rsidRPr="00D95459">
        <w:rPr>
          <w:rFonts w:ascii="Calibri" w:hAnsi="Calibri" w:cs="Calibri"/>
          <w:i/>
          <w:sz w:val="20"/>
          <w:szCs w:val="20"/>
        </w:rPr>
        <w:t>“From my perspective, having an outdoor space where my bed could be wheeled out, would have been amazing. Not only would I have been able to see my family, but I could have felt fresh air on my skin. Due to Covid-19, my Mum wasn’t able to stay. Having Mum nearby would have made all the difference and for the charity to be able to fund the relatives’ room next door to the new ICU is just what families need and they have my full support.”</w:t>
      </w:r>
    </w:p>
    <w:p w:rsidR="00D95459" w:rsidRPr="00D95459" w:rsidRDefault="00D95459" w:rsidP="00D95459">
      <w:pPr>
        <w:rPr>
          <w:rFonts w:ascii="Calibri" w:hAnsi="Calibri" w:cs="Calibri"/>
          <w:i/>
          <w:sz w:val="20"/>
          <w:szCs w:val="20"/>
        </w:rPr>
      </w:pPr>
    </w:p>
    <w:p w:rsidR="00174271" w:rsidRPr="00D95459" w:rsidRDefault="00174271" w:rsidP="00174271">
      <w:pPr>
        <w:autoSpaceDE w:val="0"/>
        <w:autoSpaceDN w:val="0"/>
        <w:adjustRightInd w:val="0"/>
        <w:spacing w:after="0" w:line="241" w:lineRule="atLeast"/>
        <w:rPr>
          <w:rFonts w:ascii="Calibri" w:hAnsi="Calibri" w:cs="Calibri"/>
          <w:color w:val="000000"/>
          <w:sz w:val="28"/>
          <w:szCs w:val="28"/>
        </w:rPr>
      </w:pPr>
      <w:r w:rsidRPr="00D95459">
        <w:rPr>
          <w:rFonts w:ascii="Calibri" w:hAnsi="Calibri" w:cs="Calibri"/>
          <w:b/>
          <w:bCs/>
          <w:color w:val="000000"/>
          <w:sz w:val="28"/>
          <w:szCs w:val="28"/>
        </w:rPr>
        <w:t>How can you help?</w:t>
      </w:r>
    </w:p>
    <w:p w:rsidR="00174271" w:rsidRPr="00D95459" w:rsidRDefault="00174271" w:rsidP="00174271">
      <w:pPr>
        <w:pStyle w:val="ListParagraph"/>
        <w:numPr>
          <w:ilvl w:val="0"/>
          <w:numId w:val="1"/>
        </w:numPr>
        <w:autoSpaceDE w:val="0"/>
        <w:autoSpaceDN w:val="0"/>
        <w:adjustRightInd w:val="0"/>
        <w:spacing w:after="100" w:line="241" w:lineRule="atLeast"/>
        <w:rPr>
          <w:rStyle w:val="A5"/>
          <w:rFonts w:ascii="Calibri" w:hAnsi="Calibri" w:cs="Calibri"/>
          <w:sz w:val="20"/>
          <w:szCs w:val="20"/>
        </w:rPr>
      </w:pPr>
      <w:r w:rsidRPr="00D95459">
        <w:rPr>
          <w:rStyle w:val="A5"/>
          <w:rFonts w:ascii="Calibri" w:hAnsi="Calibri" w:cs="Calibri"/>
          <w:sz w:val="20"/>
          <w:szCs w:val="20"/>
        </w:rPr>
        <w:t>Make a donation today using the form over the page</w:t>
      </w:r>
    </w:p>
    <w:p w:rsidR="00174271" w:rsidRPr="00D95459" w:rsidRDefault="00174271" w:rsidP="00174271">
      <w:pPr>
        <w:pStyle w:val="ListParagraph"/>
        <w:numPr>
          <w:ilvl w:val="0"/>
          <w:numId w:val="1"/>
        </w:numPr>
        <w:autoSpaceDE w:val="0"/>
        <w:autoSpaceDN w:val="0"/>
        <w:adjustRightInd w:val="0"/>
        <w:spacing w:after="100" w:line="241" w:lineRule="atLeast"/>
        <w:rPr>
          <w:rStyle w:val="A5"/>
          <w:rFonts w:ascii="Calibri" w:hAnsi="Calibri" w:cs="Calibri"/>
          <w:sz w:val="20"/>
          <w:szCs w:val="20"/>
        </w:rPr>
      </w:pPr>
      <w:r w:rsidRPr="00D95459">
        <w:rPr>
          <w:rStyle w:val="A5"/>
          <w:rFonts w:ascii="Calibri" w:hAnsi="Calibri" w:cs="Calibri"/>
          <w:sz w:val="20"/>
          <w:szCs w:val="20"/>
        </w:rPr>
        <w:t xml:space="preserve">Use the QR code to donate online </w:t>
      </w:r>
    </w:p>
    <w:p w:rsidR="00174271" w:rsidRPr="00D95459" w:rsidRDefault="00174271" w:rsidP="00174271">
      <w:pPr>
        <w:pStyle w:val="ListParagraph"/>
        <w:numPr>
          <w:ilvl w:val="0"/>
          <w:numId w:val="1"/>
        </w:numPr>
        <w:autoSpaceDE w:val="0"/>
        <w:autoSpaceDN w:val="0"/>
        <w:adjustRightInd w:val="0"/>
        <w:spacing w:after="100" w:line="241" w:lineRule="atLeast"/>
        <w:rPr>
          <w:rStyle w:val="A5"/>
          <w:rFonts w:ascii="Calibri" w:hAnsi="Calibri" w:cs="Calibri"/>
          <w:sz w:val="20"/>
          <w:szCs w:val="20"/>
        </w:rPr>
      </w:pPr>
      <w:r w:rsidRPr="00D95459">
        <w:rPr>
          <w:rStyle w:val="A5"/>
          <w:rFonts w:ascii="Calibri" w:hAnsi="Calibri" w:cs="Calibri"/>
          <w:sz w:val="20"/>
          <w:szCs w:val="20"/>
        </w:rPr>
        <w:t xml:space="preserve">Take on one of our challenges – do a run, go on a hike or even jump out of a plane! </w:t>
      </w:r>
    </w:p>
    <w:p w:rsidR="00174271" w:rsidRPr="00D95459" w:rsidRDefault="00174271" w:rsidP="00174271">
      <w:pPr>
        <w:pStyle w:val="ListParagraph"/>
        <w:numPr>
          <w:ilvl w:val="0"/>
          <w:numId w:val="1"/>
        </w:numPr>
        <w:autoSpaceDE w:val="0"/>
        <w:autoSpaceDN w:val="0"/>
        <w:adjustRightInd w:val="0"/>
        <w:spacing w:after="100" w:line="241" w:lineRule="atLeast"/>
        <w:rPr>
          <w:rStyle w:val="A5"/>
          <w:rFonts w:ascii="Calibri" w:hAnsi="Calibri" w:cs="Calibri"/>
          <w:sz w:val="20"/>
          <w:szCs w:val="20"/>
        </w:rPr>
      </w:pPr>
      <w:r w:rsidRPr="00D95459">
        <w:rPr>
          <w:rStyle w:val="A5"/>
          <w:rFonts w:ascii="Calibri" w:hAnsi="Calibri" w:cs="Calibri"/>
          <w:sz w:val="20"/>
          <w:szCs w:val="20"/>
        </w:rPr>
        <w:t>Get your workplace or school involved – hold a cake sale or dress down day. Don’t forget to ask if your workplace will match your fundraising total</w:t>
      </w:r>
    </w:p>
    <w:p w:rsidR="00174271" w:rsidRPr="00D95459" w:rsidRDefault="00174271" w:rsidP="00174271">
      <w:pPr>
        <w:pStyle w:val="ListParagraph"/>
        <w:numPr>
          <w:ilvl w:val="0"/>
          <w:numId w:val="1"/>
        </w:numPr>
        <w:autoSpaceDE w:val="0"/>
        <w:autoSpaceDN w:val="0"/>
        <w:adjustRightInd w:val="0"/>
        <w:spacing w:after="100" w:line="241" w:lineRule="atLeast"/>
        <w:rPr>
          <w:rStyle w:val="A5"/>
          <w:rFonts w:ascii="Calibri" w:hAnsi="Calibri" w:cs="Calibri"/>
          <w:sz w:val="20"/>
          <w:szCs w:val="20"/>
        </w:rPr>
      </w:pPr>
      <w:r w:rsidRPr="00D95459">
        <w:rPr>
          <w:rStyle w:val="A5"/>
          <w:rFonts w:ascii="Calibri" w:hAnsi="Calibri" w:cs="Calibri"/>
          <w:sz w:val="20"/>
          <w:szCs w:val="20"/>
        </w:rPr>
        <w:t>Ask your local pub, fish &amp; chip shop or newsagents if they will take one of our collection tins on their counter</w:t>
      </w:r>
    </w:p>
    <w:p w:rsidR="00174271" w:rsidRPr="00D95459" w:rsidRDefault="00174271" w:rsidP="00174271">
      <w:pPr>
        <w:pStyle w:val="ListParagraph"/>
        <w:numPr>
          <w:ilvl w:val="0"/>
          <w:numId w:val="1"/>
        </w:numPr>
        <w:rPr>
          <w:rStyle w:val="A5"/>
          <w:rFonts w:ascii="Calibri" w:hAnsi="Calibri" w:cs="Calibri"/>
          <w:sz w:val="20"/>
          <w:szCs w:val="20"/>
        </w:rPr>
      </w:pPr>
      <w:r w:rsidRPr="00D95459">
        <w:rPr>
          <w:rStyle w:val="A5"/>
          <w:rFonts w:ascii="Calibri" w:hAnsi="Calibri" w:cs="Calibri"/>
          <w:sz w:val="20"/>
          <w:szCs w:val="20"/>
        </w:rPr>
        <w:t>Consider holding your own fundraising event, we can support you with marketing and promotional materials</w:t>
      </w:r>
    </w:p>
    <w:p w:rsidR="00C45C98" w:rsidRPr="00D95459" w:rsidRDefault="00C45C98" w:rsidP="00C45C98">
      <w:pPr>
        <w:rPr>
          <w:rFonts w:ascii="Calibri" w:hAnsi="Calibri" w:cs="Calibri"/>
          <w:b/>
          <w:bCs/>
          <w:color w:val="000000"/>
          <w:sz w:val="20"/>
          <w:szCs w:val="20"/>
        </w:rPr>
      </w:pPr>
      <w:r w:rsidRPr="00D95459">
        <w:rPr>
          <w:rFonts w:ascii="Calibri" w:hAnsi="Calibri" w:cs="Calibri"/>
          <w:b/>
          <w:bCs/>
          <w:color w:val="000000"/>
          <w:sz w:val="20"/>
          <w:szCs w:val="20"/>
        </w:rPr>
        <w:t xml:space="preserve">Visit our website </w:t>
      </w:r>
      <w:r w:rsidRPr="00D95459">
        <w:rPr>
          <w:rFonts w:ascii="Calibri" w:hAnsi="Calibri" w:cs="Calibri"/>
          <w:color w:val="000000"/>
          <w:sz w:val="20"/>
          <w:szCs w:val="20"/>
        </w:rPr>
        <w:t xml:space="preserve">for more information and appeal updates </w:t>
      </w:r>
      <w:hyperlink r:id="rId7" w:history="1">
        <w:r w:rsidRPr="00D95459">
          <w:rPr>
            <w:rStyle w:val="Hyperlink"/>
            <w:rFonts w:ascii="Calibri" w:hAnsi="Calibri" w:cs="Calibri"/>
            <w:b/>
            <w:bCs/>
            <w:sz w:val="20"/>
            <w:szCs w:val="20"/>
          </w:rPr>
          <w:t>www.ScarboroughUECAppeal.co.uk</w:t>
        </w:r>
      </w:hyperlink>
    </w:p>
    <w:p w:rsidR="00C45C98" w:rsidRPr="00D95459" w:rsidRDefault="00C45C98" w:rsidP="00C45C98">
      <w:pPr>
        <w:rPr>
          <w:rFonts w:ascii="Calibri" w:hAnsi="Calibri" w:cs="Calibri"/>
          <w:b/>
          <w:bCs/>
          <w:color w:val="000000"/>
          <w:sz w:val="18"/>
          <w:szCs w:val="18"/>
        </w:rPr>
      </w:pPr>
    </w:p>
    <w:p w:rsidR="00C45C98" w:rsidRDefault="00C45C98" w:rsidP="00C45C98">
      <w:pPr>
        <w:rPr>
          <w:rFonts w:ascii="Calibri" w:hAnsi="Calibri" w:cs="Calibri"/>
          <w:b/>
          <w:bCs/>
          <w:color w:val="000000"/>
          <w:sz w:val="18"/>
          <w:szCs w:val="18"/>
        </w:rPr>
      </w:pPr>
    </w:p>
    <w:p w:rsidR="00D95459" w:rsidRDefault="00D95459" w:rsidP="00C45C98">
      <w:pPr>
        <w:rPr>
          <w:rFonts w:ascii="Calibri" w:hAnsi="Calibri" w:cs="Calibri"/>
          <w:b/>
          <w:bCs/>
          <w:color w:val="000000"/>
          <w:sz w:val="18"/>
          <w:szCs w:val="18"/>
        </w:rPr>
      </w:pPr>
    </w:p>
    <w:p w:rsidR="00D95459" w:rsidRDefault="00D95459" w:rsidP="00C45C98">
      <w:pPr>
        <w:rPr>
          <w:rFonts w:ascii="Calibri" w:hAnsi="Calibri" w:cs="Calibri"/>
          <w:b/>
          <w:bCs/>
          <w:color w:val="000000"/>
          <w:sz w:val="18"/>
          <w:szCs w:val="18"/>
        </w:rPr>
      </w:pPr>
    </w:p>
    <w:p w:rsidR="00D95459" w:rsidRDefault="00D95459" w:rsidP="00C45C98">
      <w:pPr>
        <w:rPr>
          <w:rFonts w:ascii="Calibri" w:hAnsi="Calibri" w:cs="Calibri"/>
          <w:b/>
          <w:bCs/>
          <w:color w:val="000000"/>
          <w:sz w:val="18"/>
          <w:szCs w:val="18"/>
        </w:rPr>
      </w:pPr>
    </w:p>
    <w:p w:rsidR="00D95459" w:rsidRDefault="00D95459" w:rsidP="00C45C98">
      <w:pPr>
        <w:rPr>
          <w:rFonts w:ascii="Calibri" w:hAnsi="Calibri" w:cs="Calibri"/>
          <w:b/>
          <w:bCs/>
          <w:color w:val="000000"/>
          <w:sz w:val="18"/>
          <w:szCs w:val="18"/>
        </w:rPr>
      </w:pPr>
    </w:p>
    <w:p w:rsidR="00D95459" w:rsidRDefault="00D95459" w:rsidP="00C45C98">
      <w:pPr>
        <w:rPr>
          <w:rFonts w:ascii="Calibri" w:hAnsi="Calibri" w:cs="Calibri"/>
          <w:b/>
          <w:bCs/>
          <w:color w:val="000000"/>
          <w:sz w:val="18"/>
          <w:szCs w:val="18"/>
        </w:rPr>
      </w:pPr>
    </w:p>
    <w:p w:rsidR="00D95459" w:rsidRDefault="00D95459" w:rsidP="00C45C98">
      <w:pPr>
        <w:rPr>
          <w:rFonts w:ascii="Calibri" w:hAnsi="Calibri" w:cs="Calibri"/>
          <w:b/>
          <w:bCs/>
          <w:color w:val="000000"/>
          <w:sz w:val="18"/>
          <w:szCs w:val="18"/>
        </w:rPr>
      </w:pPr>
    </w:p>
    <w:p w:rsidR="00D95459" w:rsidRDefault="00D95459" w:rsidP="00C45C98">
      <w:pPr>
        <w:rPr>
          <w:rFonts w:ascii="Calibri" w:hAnsi="Calibri" w:cs="Calibri"/>
          <w:b/>
          <w:bCs/>
          <w:color w:val="000000"/>
          <w:sz w:val="18"/>
          <w:szCs w:val="18"/>
        </w:rPr>
      </w:pPr>
    </w:p>
    <w:p w:rsidR="00D95459" w:rsidRDefault="00D95459" w:rsidP="00C45C98">
      <w:pPr>
        <w:rPr>
          <w:rFonts w:ascii="Calibri" w:hAnsi="Calibri" w:cs="Calibri"/>
          <w:b/>
          <w:bCs/>
          <w:color w:val="000000"/>
          <w:sz w:val="18"/>
          <w:szCs w:val="18"/>
        </w:rPr>
      </w:pPr>
    </w:p>
    <w:p w:rsidR="00D95459" w:rsidRDefault="00D95459" w:rsidP="00C45C98">
      <w:pPr>
        <w:rPr>
          <w:rFonts w:ascii="Calibri" w:hAnsi="Calibri" w:cs="Calibri"/>
          <w:b/>
          <w:bCs/>
          <w:color w:val="000000"/>
          <w:sz w:val="18"/>
          <w:szCs w:val="18"/>
        </w:rPr>
      </w:pPr>
    </w:p>
    <w:p w:rsidR="00D95459" w:rsidRDefault="00D95459" w:rsidP="00C45C98">
      <w:pPr>
        <w:rPr>
          <w:rFonts w:ascii="Calibri" w:hAnsi="Calibri" w:cs="Calibri"/>
          <w:b/>
          <w:bCs/>
          <w:color w:val="000000"/>
          <w:sz w:val="18"/>
          <w:szCs w:val="18"/>
        </w:rPr>
      </w:pPr>
    </w:p>
    <w:p w:rsidR="00D95459" w:rsidRPr="00D95459" w:rsidRDefault="00D95459" w:rsidP="00C45C98">
      <w:pPr>
        <w:rPr>
          <w:rFonts w:ascii="Calibri" w:hAnsi="Calibri" w:cs="Calibri"/>
          <w:b/>
          <w:bCs/>
          <w:color w:val="000000"/>
          <w:sz w:val="18"/>
          <w:szCs w:val="18"/>
        </w:rPr>
      </w:pPr>
      <w:bookmarkStart w:id="0" w:name="_GoBack"/>
      <w:bookmarkEnd w:id="0"/>
    </w:p>
    <w:p w:rsidR="00C45C98" w:rsidRPr="00D95459" w:rsidRDefault="00C45C98" w:rsidP="00C45C98">
      <w:pPr>
        <w:pStyle w:val="Pa2"/>
        <w:spacing w:after="40"/>
        <w:rPr>
          <w:rFonts w:ascii="Calibri" w:hAnsi="Calibri" w:cs="Calibri"/>
          <w:i/>
          <w:color w:val="000000"/>
          <w:sz w:val="16"/>
          <w:szCs w:val="16"/>
        </w:rPr>
      </w:pPr>
      <w:r w:rsidRPr="00D95459">
        <w:rPr>
          <w:rStyle w:val="A2"/>
          <w:rFonts w:ascii="Calibri" w:hAnsi="Calibri" w:cs="Calibri"/>
          <w:i/>
          <w:sz w:val="16"/>
          <w:szCs w:val="16"/>
        </w:rPr>
        <w:t xml:space="preserve">Should the Scarborough Urgent and Emergency Care Appeal exceed its </w:t>
      </w:r>
      <w:proofErr w:type="gramStart"/>
      <w:r w:rsidRPr="00D95459">
        <w:rPr>
          <w:rStyle w:val="A2"/>
          <w:rFonts w:ascii="Calibri" w:hAnsi="Calibri" w:cs="Calibri"/>
          <w:i/>
          <w:sz w:val="16"/>
          <w:szCs w:val="16"/>
        </w:rPr>
        <w:t>target,</w:t>
      </w:r>
      <w:proofErr w:type="gramEnd"/>
      <w:r w:rsidRPr="00D95459">
        <w:rPr>
          <w:rStyle w:val="A2"/>
          <w:rFonts w:ascii="Calibri" w:hAnsi="Calibri" w:cs="Calibri"/>
          <w:i/>
          <w:sz w:val="16"/>
          <w:szCs w:val="16"/>
        </w:rPr>
        <w:t xml:space="preserve"> any additional monies raised will be used to further enhance the urgent and emergency care provision at Scarborough Hospital. </w:t>
      </w:r>
    </w:p>
    <w:p w:rsidR="00C45C98" w:rsidRPr="00D95459" w:rsidRDefault="00C45C98" w:rsidP="00C45C98">
      <w:pPr>
        <w:pStyle w:val="Pa2"/>
        <w:spacing w:after="40"/>
        <w:rPr>
          <w:rFonts w:ascii="Calibri" w:hAnsi="Calibri" w:cs="Calibri"/>
          <w:i/>
          <w:color w:val="000000"/>
          <w:sz w:val="16"/>
          <w:szCs w:val="16"/>
        </w:rPr>
      </w:pPr>
      <w:r w:rsidRPr="00D95459">
        <w:rPr>
          <w:rStyle w:val="A2"/>
          <w:rFonts w:ascii="Calibri" w:hAnsi="Calibri" w:cs="Calibri"/>
          <w:i/>
          <w:sz w:val="16"/>
          <w:szCs w:val="16"/>
        </w:rPr>
        <w:t xml:space="preserve">Should the appeal not reach the required target, York &amp; Scarborough Hospitals Charity will ensure that donations are spent in accordance with its charitable objects. Funds raised will be prioritised to enhance the urgent and emergency care provision at Scarborough Hospital. </w:t>
      </w:r>
    </w:p>
    <w:p w:rsidR="00C45C98" w:rsidRPr="00D95459" w:rsidRDefault="00C45C98" w:rsidP="00C45C98">
      <w:pPr>
        <w:rPr>
          <w:rStyle w:val="A5"/>
          <w:rFonts w:ascii="Calibri" w:hAnsi="Calibri" w:cs="Calibri"/>
          <w:i/>
          <w:sz w:val="16"/>
          <w:szCs w:val="16"/>
        </w:rPr>
      </w:pPr>
      <w:r w:rsidRPr="00D95459">
        <w:rPr>
          <w:rStyle w:val="A2"/>
          <w:rFonts w:ascii="Calibri" w:hAnsi="Calibri" w:cs="Calibri"/>
          <w:i/>
          <w:sz w:val="16"/>
          <w:szCs w:val="16"/>
        </w:rPr>
        <w:t>York &amp; Scarborough Hospitals Charity reserves the right to revise the Urgent and Emergency Care Appeal target, should the expected costs of the project exceed initial estimates. The target of £850,000 was set based on best estimates of project costings available in March 2022. York &amp; Scarborough Hospitals Charity has already committed £450,000 to the project and is aiming to raise a further £400,000.</w:t>
      </w:r>
    </w:p>
    <w:sectPr w:rsidR="00C45C98" w:rsidRPr="00D95459" w:rsidSect="001742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Congenial">
    <w:altName w:val="Congenial"/>
    <w:panose1 w:val="00000000000000000000"/>
    <w:charset w:val="00"/>
    <w:family w:val="modern"/>
    <w:notTrueType/>
    <w:pitch w:val="variable"/>
    <w:sig w:usb0="8000002F" w:usb1="1000205B" w:usb2="00000000" w:usb3="00000000" w:csb0="00000003" w:csb1="00000000"/>
  </w:font>
  <w:font w:name="Poppins ExtraBold">
    <w:altName w:val="Poppins Ext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04A0"/>
    <w:multiLevelType w:val="hybridMultilevel"/>
    <w:tmpl w:val="45DC8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71"/>
    <w:rsid w:val="00154681"/>
    <w:rsid w:val="00174271"/>
    <w:rsid w:val="002E70EB"/>
    <w:rsid w:val="00C45C98"/>
    <w:rsid w:val="00D9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174271"/>
    <w:pPr>
      <w:autoSpaceDE w:val="0"/>
      <w:autoSpaceDN w:val="0"/>
      <w:adjustRightInd w:val="0"/>
      <w:spacing w:after="0" w:line="241" w:lineRule="atLeast"/>
    </w:pPr>
    <w:rPr>
      <w:rFonts w:ascii="Poppins" w:hAnsi="Poppins" w:cs="Times New Roman"/>
      <w:sz w:val="24"/>
      <w:szCs w:val="24"/>
    </w:rPr>
  </w:style>
  <w:style w:type="character" w:customStyle="1" w:styleId="A5">
    <w:name w:val="A5"/>
    <w:uiPriority w:val="99"/>
    <w:rsid w:val="00174271"/>
    <w:rPr>
      <w:rFonts w:cs="Poppins"/>
      <w:color w:val="000000"/>
      <w:sz w:val="15"/>
      <w:szCs w:val="15"/>
    </w:rPr>
  </w:style>
  <w:style w:type="paragraph" w:customStyle="1" w:styleId="Pa3">
    <w:name w:val="Pa3"/>
    <w:basedOn w:val="Normal"/>
    <w:next w:val="Normal"/>
    <w:uiPriority w:val="99"/>
    <w:rsid w:val="00174271"/>
    <w:pPr>
      <w:autoSpaceDE w:val="0"/>
      <w:autoSpaceDN w:val="0"/>
      <w:adjustRightInd w:val="0"/>
      <w:spacing w:after="0" w:line="241" w:lineRule="atLeast"/>
    </w:pPr>
    <w:rPr>
      <w:rFonts w:ascii="Poppins" w:hAnsi="Poppins" w:cs="Times New Roman"/>
      <w:sz w:val="24"/>
      <w:szCs w:val="24"/>
    </w:rPr>
  </w:style>
  <w:style w:type="character" w:customStyle="1" w:styleId="A3">
    <w:name w:val="A3"/>
    <w:uiPriority w:val="99"/>
    <w:rsid w:val="00174271"/>
    <w:rPr>
      <w:rFonts w:cs="Congenial"/>
      <w:b/>
      <w:bCs/>
      <w:color w:val="000000"/>
      <w:sz w:val="35"/>
      <w:szCs w:val="35"/>
    </w:rPr>
  </w:style>
  <w:style w:type="paragraph" w:customStyle="1" w:styleId="Default">
    <w:name w:val="Default"/>
    <w:rsid w:val="00174271"/>
    <w:pPr>
      <w:autoSpaceDE w:val="0"/>
      <w:autoSpaceDN w:val="0"/>
      <w:adjustRightInd w:val="0"/>
      <w:spacing w:after="0" w:line="240" w:lineRule="auto"/>
    </w:pPr>
    <w:rPr>
      <w:rFonts w:ascii="Congenial" w:hAnsi="Congenial" w:cs="Congenial"/>
      <w:color w:val="000000"/>
      <w:sz w:val="24"/>
      <w:szCs w:val="24"/>
    </w:rPr>
  </w:style>
  <w:style w:type="paragraph" w:customStyle="1" w:styleId="Pa0">
    <w:name w:val="Pa0"/>
    <w:basedOn w:val="Default"/>
    <w:next w:val="Default"/>
    <w:uiPriority w:val="99"/>
    <w:rsid w:val="00174271"/>
    <w:pPr>
      <w:spacing w:line="241" w:lineRule="atLeast"/>
    </w:pPr>
    <w:rPr>
      <w:rFonts w:cstheme="minorBidi"/>
      <w:color w:val="auto"/>
    </w:rPr>
  </w:style>
  <w:style w:type="character" w:customStyle="1" w:styleId="A6">
    <w:name w:val="A6"/>
    <w:uiPriority w:val="99"/>
    <w:rsid w:val="00174271"/>
    <w:rPr>
      <w:rFonts w:ascii="Poppins ExtraBold" w:hAnsi="Poppins ExtraBold" w:cs="Poppins ExtraBold"/>
      <w:b/>
      <w:bCs/>
      <w:color w:val="000000"/>
      <w:sz w:val="20"/>
      <w:szCs w:val="20"/>
    </w:rPr>
  </w:style>
  <w:style w:type="character" w:customStyle="1" w:styleId="A7">
    <w:name w:val="A7"/>
    <w:uiPriority w:val="99"/>
    <w:rsid w:val="00174271"/>
    <w:rPr>
      <w:rFonts w:ascii="Poppins" w:hAnsi="Poppins" w:cs="Poppins"/>
      <w:b/>
      <w:bCs/>
      <w:color w:val="000000"/>
      <w:sz w:val="18"/>
      <w:szCs w:val="18"/>
    </w:rPr>
  </w:style>
  <w:style w:type="character" w:customStyle="1" w:styleId="A4">
    <w:name w:val="A4"/>
    <w:uiPriority w:val="99"/>
    <w:rsid w:val="00174271"/>
    <w:rPr>
      <w:rFonts w:ascii="Poppins" w:hAnsi="Poppins" w:cs="Poppins"/>
      <w:color w:val="000000"/>
      <w:sz w:val="17"/>
      <w:szCs w:val="17"/>
    </w:rPr>
  </w:style>
  <w:style w:type="paragraph" w:styleId="ListParagraph">
    <w:name w:val="List Paragraph"/>
    <w:basedOn w:val="Normal"/>
    <w:uiPriority w:val="34"/>
    <w:qFormat/>
    <w:rsid w:val="00174271"/>
    <w:pPr>
      <w:ind w:left="720"/>
      <w:contextualSpacing/>
    </w:pPr>
  </w:style>
  <w:style w:type="character" w:styleId="Hyperlink">
    <w:name w:val="Hyperlink"/>
    <w:basedOn w:val="DefaultParagraphFont"/>
    <w:uiPriority w:val="99"/>
    <w:unhideWhenUsed/>
    <w:rsid w:val="00C45C98"/>
    <w:rPr>
      <w:color w:val="0000FF" w:themeColor="hyperlink"/>
      <w:u w:val="single"/>
    </w:rPr>
  </w:style>
  <w:style w:type="paragraph" w:customStyle="1" w:styleId="Pa2">
    <w:name w:val="Pa2"/>
    <w:basedOn w:val="Default"/>
    <w:next w:val="Default"/>
    <w:uiPriority w:val="99"/>
    <w:rsid w:val="00C45C98"/>
    <w:pPr>
      <w:spacing w:line="241" w:lineRule="atLeast"/>
    </w:pPr>
    <w:rPr>
      <w:rFonts w:ascii="Poppins" w:hAnsi="Poppins" w:cs="Times New Roman"/>
      <w:color w:val="auto"/>
    </w:rPr>
  </w:style>
  <w:style w:type="character" w:customStyle="1" w:styleId="A2">
    <w:name w:val="A2"/>
    <w:uiPriority w:val="99"/>
    <w:rsid w:val="00C45C98"/>
    <w:rPr>
      <w:rFonts w:cs="Poppins"/>
      <w:color w:val="000000"/>
      <w:sz w:val="11"/>
      <w:szCs w:val="11"/>
    </w:rPr>
  </w:style>
  <w:style w:type="character" w:customStyle="1" w:styleId="A0">
    <w:name w:val="A0"/>
    <w:uiPriority w:val="99"/>
    <w:rsid w:val="00154681"/>
    <w:rPr>
      <w:rFonts w:cs="Congenial"/>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174271"/>
    <w:pPr>
      <w:autoSpaceDE w:val="0"/>
      <w:autoSpaceDN w:val="0"/>
      <w:adjustRightInd w:val="0"/>
      <w:spacing w:after="0" w:line="241" w:lineRule="atLeast"/>
    </w:pPr>
    <w:rPr>
      <w:rFonts w:ascii="Poppins" w:hAnsi="Poppins" w:cs="Times New Roman"/>
      <w:sz w:val="24"/>
      <w:szCs w:val="24"/>
    </w:rPr>
  </w:style>
  <w:style w:type="character" w:customStyle="1" w:styleId="A5">
    <w:name w:val="A5"/>
    <w:uiPriority w:val="99"/>
    <w:rsid w:val="00174271"/>
    <w:rPr>
      <w:rFonts w:cs="Poppins"/>
      <w:color w:val="000000"/>
      <w:sz w:val="15"/>
      <w:szCs w:val="15"/>
    </w:rPr>
  </w:style>
  <w:style w:type="paragraph" w:customStyle="1" w:styleId="Pa3">
    <w:name w:val="Pa3"/>
    <w:basedOn w:val="Normal"/>
    <w:next w:val="Normal"/>
    <w:uiPriority w:val="99"/>
    <w:rsid w:val="00174271"/>
    <w:pPr>
      <w:autoSpaceDE w:val="0"/>
      <w:autoSpaceDN w:val="0"/>
      <w:adjustRightInd w:val="0"/>
      <w:spacing w:after="0" w:line="241" w:lineRule="atLeast"/>
    </w:pPr>
    <w:rPr>
      <w:rFonts w:ascii="Poppins" w:hAnsi="Poppins" w:cs="Times New Roman"/>
      <w:sz w:val="24"/>
      <w:szCs w:val="24"/>
    </w:rPr>
  </w:style>
  <w:style w:type="character" w:customStyle="1" w:styleId="A3">
    <w:name w:val="A3"/>
    <w:uiPriority w:val="99"/>
    <w:rsid w:val="00174271"/>
    <w:rPr>
      <w:rFonts w:cs="Congenial"/>
      <w:b/>
      <w:bCs/>
      <w:color w:val="000000"/>
      <w:sz w:val="35"/>
      <w:szCs w:val="35"/>
    </w:rPr>
  </w:style>
  <w:style w:type="paragraph" w:customStyle="1" w:styleId="Default">
    <w:name w:val="Default"/>
    <w:rsid w:val="00174271"/>
    <w:pPr>
      <w:autoSpaceDE w:val="0"/>
      <w:autoSpaceDN w:val="0"/>
      <w:adjustRightInd w:val="0"/>
      <w:spacing w:after="0" w:line="240" w:lineRule="auto"/>
    </w:pPr>
    <w:rPr>
      <w:rFonts w:ascii="Congenial" w:hAnsi="Congenial" w:cs="Congenial"/>
      <w:color w:val="000000"/>
      <w:sz w:val="24"/>
      <w:szCs w:val="24"/>
    </w:rPr>
  </w:style>
  <w:style w:type="paragraph" w:customStyle="1" w:styleId="Pa0">
    <w:name w:val="Pa0"/>
    <w:basedOn w:val="Default"/>
    <w:next w:val="Default"/>
    <w:uiPriority w:val="99"/>
    <w:rsid w:val="00174271"/>
    <w:pPr>
      <w:spacing w:line="241" w:lineRule="atLeast"/>
    </w:pPr>
    <w:rPr>
      <w:rFonts w:cstheme="minorBidi"/>
      <w:color w:val="auto"/>
    </w:rPr>
  </w:style>
  <w:style w:type="character" w:customStyle="1" w:styleId="A6">
    <w:name w:val="A6"/>
    <w:uiPriority w:val="99"/>
    <w:rsid w:val="00174271"/>
    <w:rPr>
      <w:rFonts w:ascii="Poppins ExtraBold" w:hAnsi="Poppins ExtraBold" w:cs="Poppins ExtraBold"/>
      <w:b/>
      <w:bCs/>
      <w:color w:val="000000"/>
      <w:sz w:val="20"/>
      <w:szCs w:val="20"/>
    </w:rPr>
  </w:style>
  <w:style w:type="character" w:customStyle="1" w:styleId="A7">
    <w:name w:val="A7"/>
    <w:uiPriority w:val="99"/>
    <w:rsid w:val="00174271"/>
    <w:rPr>
      <w:rFonts w:ascii="Poppins" w:hAnsi="Poppins" w:cs="Poppins"/>
      <w:b/>
      <w:bCs/>
      <w:color w:val="000000"/>
      <w:sz w:val="18"/>
      <w:szCs w:val="18"/>
    </w:rPr>
  </w:style>
  <w:style w:type="character" w:customStyle="1" w:styleId="A4">
    <w:name w:val="A4"/>
    <w:uiPriority w:val="99"/>
    <w:rsid w:val="00174271"/>
    <w:rPr>
      <w:rFonts w:ascii="Poppins" w:hAnsi="Poppins" w:cs="Poppins"/>
      <w:color w:val="000000"/>
      <w:sz w:val="17"/>
      <w:szCs w:val="17"/>
    </w:rPr>
  </w:style>
  <w:style w:type="paragraph" w:styleId="ListParagraph">
    <w:name w:val="List Paragraph"/>
    <w:basedOn w:val="Normal"/>
    <w:uiPriority w:val="34"/>
    <w:qFormat/>
    <w:rsid w:val="00174271"/>
    <w:pPr>
      <w:ind w:left="720"/>
      <w:contextualSpacing/>
    </w:pPr>
  </w:style>
  <w:style w:type="character" w:styleId="Hyperlink">
    <w:name w:val="Hyperlink"/>
    <w:basedOn w:val="DefaultParagraphFont"/>
    <w:uiPriority w:val="99"/>
    <w:unhideWhenUsed/>
    <w:rsid w:val="00C45C98"/>
    <w:rPr>
      <w:color w:val="0000FF" w:themeColor="hyperlink"/>
      <w:u w:val="single"/>
    </w:rPr>
  </w:style>
  <w:style w:type="paragraph" w:customStyle="1" w:styleId="Pa2">
    <w:name w:val="Pa2"/>
    <w:basedOn w:val="Default"/>
    <w:next w:val="Default"/>
    <w:uiPriority w:val="99"/>
    <w:rsid w:val="00C45C98"/>
    <w:pPr>
      <w:spacing w:line="241" w:lineRule="atLeast"/>
    </w:pPr>
    <w:rPr>
      <w:rFonts w:ascii="Poppins" w:hAnsi="Poppins" w:cs="Times New Roman"/>
      <w:color w:val="auto"/>
    </w:rPr>
  </w:style>
  <w:style w:type="character" w:customStyle="1" w:styleId="A2">
    <w:name w:val="A2"/>
    <w:uiPriority w:val="99"/>
    <w:rsid w:val="00C45C98"/>
    <w:rPr>
      <w:rFonts w:cs="Poppins"/>
      <w:color w:val="000000"/>
      <w:sz w:val="11"/>
      <w:szCs w:val="11"/>
    </w:rPr>
  </w:style>
  <w:style w:type="character" w:customStyle="1" w:styleId="A0">
    <w:name w:val="A0"/>
    <w:uiPriority w:val="99"/>
    <w:rsid w:val="00154681"/>
    <w:rPr>
      <w:rFonts w:cs="Congen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arboroughUECAppe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Rachel</dc:creator>
  <cp:lastModifiedBy>Brook, Rachel</cp:lastModifiedBy>
  <cp:revision>3</cp:revision>
  <dcterms:created xsi:type="dcterms:W3CDTF">2022-04-27T10:55:00Z</dcterms:created>
  <dcterms:modified xsi:type="dcterms:W3CDTF">2022-04-27T11:21:00Z</dcterms:modified>
</cp:coreProperties>
</file>