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51CD0" w14:textId="2D5D19C3" w:rsidR="00C47B26" w:rsidRPr="00FB69B6" w:rsidRDefault="00632BC1" w:rsidP="00FB69B6">
      <w:pPr>
        <w:pStyle w:val="NYHeader"/>
      </w:pPr>
      <w:r w:rsidRPr="00FB69B6">
        <w:t>Medication Fridge</w:t>
      </w:r>
      <w:r w:rsidR="00AD079A" w:rsidRPr="00FB69B6">
        <w:t xml:space="preserve"> and Room</w:t>
      </w:r>
      <w:r w:rsidRPr="00FB69B6">
        <w:t xml:space="preserve"> Temperature R</w:t>
      </w:r>
      <w:r w:rsidR="00EC670A" w:rsidRPr="00FB69B6">
        <w:t>ecord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833"/>
        <w:gridCol w:w="1488"/>
        <w:gridCol w:w="1488"/>
        <w:gridCol w:w="1488"/>
        <w:gridCol w:w="117"/>
        <w:gridCol w:w="1371"/>
        <w:gridCol w:w="2931"/>
      </w:tblGrid>
      <w:tr w:rsidR="00AA3BB2" w:rsidRPr="00812C9A" w14:paraId="26A7C0D3" w14:textId="77777777" w:rsidTr="00EF5037">
        <w:tc>
          <w:tcPr>
            <w:tcW w:w="6154" w:type="dxa"/>
            <w:gridSpan w:val="6"/>
            <w:shd w:val="clear" w:color="auto" w:fill="auto"/>
            <w:vAlign w:val="center"/>
          </w:tcPr>
          <w:p w14:paraId="74CA6D51" w14:textId="77777777" w:rsidR="00AA3BB2" w:rsidRPr="00AA3BB2" w:rsidRDefault="00AA3BB2" w:rsidP="00EF503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3BB2">
              <w:rPr>
                <w:rFonts w:ascii="Arial" w:hAnsi="Arial" w:cs="Arial"/>
                <w:b/>
                <w:sz w:val="24"/>
                <w:szCs w:val="24"/>
              </w:rPr>
              <w:t>Month:</w:t>
            </w:r>
          </w:p>
        </w:tc>
        <w:tc>
          <w:tcPr>
            <w:tcW w:w="4302" w:type="dxa"/>
            <w:gridSpan w:val="2"/>
            <w:shd w:val="clear" w:color="auto" w:fill="auto"/>
          </w:tcPr>
          <w:p w14:paraId="14D0BB22" w14:textId="77777777" w:rsidR="00AA3BB2" w:rsidRPr="00AA3BB2" w:rsidRDefault="00AA3BB2" w:rsidP="00EF503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3BB2">
              <w:rPr>
                <w:rFonts w:ascii="Arial" w:hAnsi="Arial" w:cs="Arial"/>
                <w:b/>
                <w:sz w:val="24"/>
                <w:szCs w:val="24"/>
              </w:rPr>
              <w:t>Year:</w:t>
            </w:r>
          </w:p>
        </w:tc>
      </w:tr>
      <w:tr w:rsidR="00AA3BB2" w:rsidRPr="00812C9A" w14:paraId="62326F4C" w14:textId="77777777" w:rsidTr="00EF5037">
        <w:tc>
          <w:tcPr>
            <w:tcW w:w="10456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9D1E58" w14:textId="77777777" w:rsidR="00AA3BB2" w:rsidRPr="00E65B58" w:rsidRDefault="00AA3BB2" w:rsidP="00EF5037">
            <w:pPr>
              <w:spacing w:after="0" w:line="240" w:lineRule="auto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02A1D896" w14:textId="77777777" w:rsidR="00AA3BB2" w:rsidRPr="00E65B58" w:rsidRDefault="00AA3BB2" w:rsidP="00EF50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5B58">
              <w:rPr>
                <w:rFonts w:ascii="Arial" w:hAnsi="Arial" w:cs="Arial"/>
                <w:b/>
                <w:sz w:val="20"/>
                <w:szCs w:val="20"/>
              </w:rPr>
              <w:t>Staff must ensure that the fridge thermometer is re-set after each reading</w:t>
            </w:r>
          </w:p>
          <w:p w14:paraId="15FE91F7" w14:textId="77777777" w:rsidR="00AA3BB2" w:rsidRPr="00E65B58" w:rsidRDefault="00AA3BB2" w:rsidP="00EF5037">
            <w:pPr>
              <w:spacing w:after="0" w:line="240" w:lineRule="auto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A3BB2" w:rsidRPr="00812C9A" w14:paraId="7A5434A1" w14:textId="77777777" w:rsidTr="00EF5037">
        <w:trPr>
          <w:trHeight w:val="183"/>
        </w:trPr>
        <w:tc>
          <w:tcPr>
            <w:tcW w:w="740" w:type="dxa"/>
            <w:vMerge w:val="restart"/>
            <w:shd w:val="clear" w:color="auto" w:fill="auto"/>
            <w:vAlign w:val="center"/>
          </w:tcPr>
          <w:p w14:paraId="43E49ACA" w14:textId="77777777" w:rsidR="00AA3BB2" w:rsidRPr="00E65B58" w:rsidRDefault="00AA3BB2" w:rsidP="00EF50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65B58">
              <w:rPr>
                <w:rFonts w:ascii="Arial" w:hAnsi="Arial" w:cs="Arial"/>
                <w:b/>
              </w:rPr>
              <w:t>Day</w:t>
            </w:r>
          </w:p>
        </w:tc>
        <w:tc>
          <w:tcPr>
            <w:tcW w:w="833" w:type="dxa"/>
            <w:vMerge w:val="restart"/>
            <w:shd w:val="clear" w:color="auto" w:fill="auto"/>
            <w:vAlign w:val="center"/>
          </w:tcPr>
          <w:p w14:paraId="34130B9A" w14:textId="77777777" w:rsidR="00AA3BB2" w:rsidRPr="00E65B58" w:rsidRDefault="00AA3BB2" w:rsidP="00EF50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65B58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4464" w:type="dxa"/>
            <w:gridSpan w:val="3"/>
            <w:tcBorders>
              <w:right w:val="double" w:sz="12" w:space="0" w:color="auto"/>
            </w:tcBorders>
            <w:shd w:val="clear" w:color="auto" w:fill="auto"/>
            <w:vAlign w:val="center"/>
          </w:tcPr>
          <w:p w14:paraId="59B0F314" w14:textId="77777777" w:rsidR="00AA3BB2" w:rsidRPr="00E65B58" w:rsidRDefault="00AA3BB2" w:rsidP="00EF50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65B58">
              <w:rPr>
                <w:rFonts w:ascii="Arial" w:hAnsi="Arial" w:cs="Arial"/>
                <w:b/>
                <w:sz w:val="24"/>
                <w:szCs w:val="24"/>
              </w:rPr>
              <w:t>FRIDGE</w:t>
            </w:r>
          </w:p>
        </w:tc>
        <w:tc>
          <w:tcPr>
            <w:tcW w:w="148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6A21D3" w14:textId="77777777" w:rsidR="00AA3BB2" w:rsidRPr="00E65B58" w:rsidRDefault="00AA3BB2" w:rsidP="00EF50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65B58">
              <w:rPr>
                <w:rFonts w:ascii="Arial" w:hAnsi="Arial" w:cs="Arial"/>
                <w:b/>
                <w:sz w:val="24"/>
              </w:rPr>
              <w:t xml:space="preserve">ROOM </w:t>
            </w:r>
          </w:p>
        </w:tc>
        <w:tc>
          <w:tcPr>
            <w:tcW w:w="2931" w:type="dxa"/>
            <w:vMerge w:val="restart"/>
            <w:tcBorders>
              <w:left w:val="double" w:sz="12" w:space="0" w:color="auto"/>
            </w:tcBorders>
            <w:shd w:val="clear" w:color="auto" w:fill="auto"/>
            <w:vAlign w:val="center"/>
          </w:tcPr>
          <w:p w14:paraId="26A09A82" w14:textId="77777777" w:rsidR="00AA3BB2" w:rsidRPr="00E65B58" w:rsidRDefault="00AA3BB2" w:rsidP="00EF50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65B58">
              <w:rPr>
                <w:rFonts w:ascii="Arial" w:hAnsi="Arial" w:cs="Arial"/>
                <w:b/>
              </w:rPr>
              <w:t>Signature</w:t>
            </w:r>
          </w:p>
        </w:tc>
      </w:tr>
      <w:tr w:rsidR="00AA3BB2" w:rsidRPr="00812C9A" w14:paraId="74BA893B" w14:textId="77777777" w:rsidTr="00EF5037">
        <w:trPr>
          <w:trHeight w:val="634"/>
        </w:trPr>
        <w:tc>
          <w:tcPr>
            <w:tcW w:w="740" w:type="dxa"/>
            <w:vMerge/>
            <w:shd w:val="clear" w:color="auto" w:fill="auto"/>
            <w:vAlign w:val="center"/>
          </w:tcPr>
          <w:p w14:paraId="0B7408AA" w14:textId="77777777" w:rsidR="00AA3BB2" w:rsidRPr="00E65B58" w:rsidRDefault="00AA3BB2" w:rsidP="00EF50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dxa"/>
            <w:vMerge/>
            <w:shd w:val="clear" w:color="auto" w:fill="auto"/>
            <w:vAlign w:val="center"/>
          </w:tcPr>
          <w:p w14:paraId="7D7D251D" w14:textId="77777777" w:rsidR="00AA3BB2" w:rsidRPr="00E65B58" w:rsidRDefault="00AA3BB2" w:rsidP="00EF50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4505D50D" w14:textId="77777777" w:rsidR="00AA3BB2" w:rsidRPr="00E65B58" w:rsidRDefault="00AA3BB2" w:rsidP="00EF50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65B58">
              <w:rPr>
                <w:rFonts w:ascii="Arial" w:hAnsi="Arial" w:cs="Arial"/>
                <w:b/>
              </w:rPr>
              <w:t>Current</w:t>
            </w:r>
          </w:p>
          <w:p w14:paraId="0BCB35F5" w14:textId="77777777" w:rsidR="00AA3BB2" w:rsidRPr="00E65B58" w:rsidRDefault="00AA3BB2" w:rsidP="00EF50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65B58">
              <w:rPr>
                <w:rFonts w:ascii="Arial" w:hAnsi="Arial" w:cs="Arial"/>
                <w:b/>
              </w:rPr>
              <w:t>temperature (˚C)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DE1B081" w14:textId="77777777" w:rsidR="00AA3BB2" w:rsidRPr="00E65B58" w:rsidRDefault="00AA3BB2" w:rsidP="00EF50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65B58">
              <w:rPr>
                <w:rFonts w:ascii="Arial" w:hAnsi="Arial" w:cs="Arial"/>
                <w:b/>
              </w:rPr>
              <w:t>Minimum</w:t>
            </w:r>
          </w:p>
          <w:p w14:paraId="263CF6B1" w14:textId="77777777" w:rsidR="00AA3BB2" w:rsidRPr="00E65B58" w:rsidRDefault="00AA3BB2" w:rsidP="00EF50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65B58">
              <w:rPr>
                <w:rFonts w:ascii="Arial" w:hAnsi="Arial" w:cs="Arial"/>
                <w:b/>
              </w:rPr>
              <w:t>temperature (˚C)</w:t>
            </w:r>
          </w:p>
        </w:tc>
        <w:tc>
          <w:tcPr>
            <w:tcW w:w="1488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14:paraId="0BD0B620" w14:textId="77777777" w:rsidR="00AA3BB2" w:rsidRPr="00E65B58" w:rsidRDefault="00AA3BB2" w:rsidP="00EF50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65B58">
              <w:rPr>
                <w:rFonts w:ascii="Arial" w:hAnsi="Arial" w:cs="Arial"/>
                <w:b/>
              </w:rPr>
              <w:t>Maximum</w:t>
            </w:r>
          </w:p>
          <w:p w14:paraId="60E7AA96" w14:textId="77777777" w:rsidR="00AA3BB2" w:rsidRPr="00E65B58" w:rsidRDefault="00AA3BB2" w:rsidP="00EF50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65B58">
              <w:rPr>
                <w:rFonts w:ascii="Arial" w:hAnsi="Arial" w:cs="Arial"/>
                <w:b/>
              </w:rPr>
              <w:t>temperature (˚C)</w:t>
            </w:r>
          </w:p>
        </w:tc>
        <w:tc>
          <w:tcPr>
            <w:tcW w:w="148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28828D7" w14:textId="77777777" w:rsidR="00AA3BB2" w:rsidRPr="00E65B58" w:rsidRDefault="00AA3BB2" w:rsidP="00EF50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65B58">
              <w:rPr>
                <w:rFonts w:ascii="Arial" w:hAnsi="Arial" w:cs="Arial"/>
                <w:b/>
              </w:rPr>
              <w:t>Current</w:t>
            </w:r>
          </w:p>
          <w:p w14:paraId="2C938C9C" w14:textId="77777777" w:rsidR="00AA3BB2" w:rsidRPr="00E65B58" w:rsidRDefault="00AA3BB2" w:rsidP="00EF50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65B58">
              <w:rPr>
                <w:rFonts w:ascii="Arial" w:hAnsi="Arial" w:cs="Arial"/>
                <w:b/>
              </w:rPr>
              <w:t>temperature</w:t>
            </w:r>
          </w:p>
          <w:p w14:paraId="3386019B" w14:textId="77777777" w:rsidR="00AA3BB2" w:rsidRPr="00E65B58" w:rsidRDefault="00AA3BB2" w:rsidP="00EF50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65B58">
              <w:rPr>
                <w:rFonts w:ascii="Arial" w:hAnsi="Arial" w:cs="Arial"/>
                <w:b/>
              </w:rPr>
              <w:t>(</w:t>
            </w:r>
            <w:r w:rsidRPr="00E65B58">
              <w:rPr>
                <w:rFonts w:ascii="Arial" w:hAnsi="Arial" w:cs="Arial"/>
                <w:b/>
              </w:rPr>
              <w:sym w:font="Symbol" w:char="F0B0"/>
            </w:r>
            <w:r w:rsidRPr="00E65B58">
              <w:rPr>
                <w:rFonts w:ascii="Arial" w:hAnsi="Arial" w:cs="Arial"/>
                <w:b/>
              </w:rPr>
              <w:t>C)</w:t>
            </w:r>
          </w:p>
        </w:tc>
        <w:tc>
          <w:tcPr>
            <w:tcW w:w="2931" w:type="dxa"/>
            <w:vMerge/>
            <w:tcBorders>
              <w:left w:val="double" w:sz="12" w:space="0" w:color="auto"/>
            </w:tcBorders>
            <w:shd w:val="clear" w:color="auto" w:fill="auto"/>
            <w:vAlign w:val="center"/>
          </w:tcPr>
          <w:p w14:paraId="36F87558" w14:textId="77777777" w:rsidR="00AA3BB2" w:rsidRPr="00E65B58" w:rsidRDefault="00AA3BB2" w:rsidP="00EF50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3BB2" w:rsidRPr="00812C9A" w14:paraId="0AE79F03" w14:textId="77777777" w:rsidTr="00EF5037">
        <w:tc>
          <w:tcPr>
            <w:tcW w:w="740" w:type="dxa"/>
            <w:shd w:val="clear" w:color="auto" w:fill="auto"/>
            <w:vAlign w:val="center"/>
          </w:tcPr>
          <w:p w14:paraId="332F9B97" w14:textId="77777777" w:rsidR="00AA3BB2" w:rsidRPr="00E65B58" w:rsidRDefault="00AA3BB2" w:rsidP="00EF50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5B5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470ACC6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31A0F542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06EDA9D7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14:paraId="66994DCF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224ADA97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left w:val="double" w:sz="12" w:space="0" w:color="auto"/>
            </w:tcBorders>
            <w:shd w:val="clear" w:color="auto" w:fill="auto"/>
          </w:tcPr>
          <w:p w14:paraId="2CB084E9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BB2" w:rsidRPr="00812C9A" w14:paraId="618F7A0D" w14:textId="77777777" w:rsidTr="00EF5037">
        <w:tc>
          <w:tcPr>
            <w:tcW w:w="740" w:type="dxa"/>
            <w:shd w:val="clear" w:color="auto" w:fill="auto"/>
            <w:vAlign w:val="center"/>
          </w:tcPr>
          <w:p w14:paraId="72CBEAB0" w14:textId="77777777" w:rsidR="00AA3BB2" w:rsidRPr="00E65B58" w:rsidRDefault="00AA3BB2" w:rsidP="00EF50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5B5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3F74F69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11AE3129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62A0A658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14:paraId="481A5D81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3681E80B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left w:val="double" w:sz="12" w:space="0" w:color="auto"/>
            </w:tcBorders>
            <w:shd w:val="clear" w:color="auto" w:fill="auto"/>
          </w:tcPr>
          <w:p w14:paraId="30AFC118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BB2" w:rsidRPr="00812C9A" w14:paraId="54061561" w14:textId="77777777" w:rsidTr="00EF5037">
        <w:tc>
          <w:tcPr>
            <w:tcW w:w="740" w:type="dxa"/>
            <w:shd w:val="clear" w:color="auto" w:fill="auto"/>
            <w:vAlign w:val="center"/>
          </w:tcPr>
          <w:p w14:paraId="584A37BD" w14:textId="77777777" w:rsidR="00AA3BB2" w:rsidRPr="00E65B58" w:rsidRDefault="00AA3BB2" w:rsidP="00EF50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5B5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2492088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3A71D733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3C59988B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14:paraId="543DDE3E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6483D0E1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left w:val="double" w:sz="12" w:space="0" w:color="auto"/>
            </w:tcBorders>
            <w:shd w:val="clear" w:color="auto" w:fill="auto"/>
          </w:tcPr>
          <w:p w14:paraId="2FF13835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BB2" w:rsidRPr="00812C9A" w14:paraId="2472D184" w14:textId="77777777" w:rsidTr="00EF5037">
        <w:tc>
          <w:tcPr>
            <w:tcW w:w="740" w:type="dxa"/>
            <w:shd w:val="clear" w:color="auto" w:fill="auto"/>
            <w:vAlign w:val="center"/>
          </w:tcPr>
          <w:p w14:paraId="086F1910" w14:textId="77777777" w:rsidR="00AA3BB2" w:rsidRPr="00E65B58" w:rsidRDefault="00AA3BB2" w:rsidP="00EF50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5B5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92120BA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76F155F6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237BA8C4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14:paraId="5A063E58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3C929953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left w:val="double" w:sz="12" w:space="0" w:color="auto"/>
            </w:tcBorders>
            <w:shd w:val="clear" w:color="auto" w:fill="auto"/>
          </w:tcPr>
          <w:p w14:paraId="5F10D972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BB2" w:rsidRPr="00812C9A" w14:paraId="21A2EB85" w14:textId="77777777" w:rsidTr="00EF5037">
        <w:tc>
          <w:tcPr>
            <w:tcW w:w="740" w:type="dxa"/>
            <w:shd w:val="clear" w:color="auto" w:fill="auto"/>
            <w:vAlign w:val="center"/>
          </w:tcPr>
          <w:p w14:paraId="63DC8C65" w14:textId="77777777" w:rsidR="00AA3BB2" w:rsidRPr="00E65B58" w:rsidRDefault="00AA3BB2" w:rsidP="00EF50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5B5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F02D78F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4B144CC2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64D19713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14:paraId="579DA39F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559ADDEE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left w:val="double" w:sz="12" w:space="0" w:color="auto"/>
            </w:tcBorders>
            <w:shd w:val="clear" w:color="auto" w:fill="auto"/>
          </w:tcPr>
          <w:p w14:paraId="3140E521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BB2" w:rsidRPr="00812C9A" w14:paraId="23A190BD" w14:textId="77777777" w:rsidTr="00EF5037">
        <w:tc>
          <w:tcPr>
            <w:tcW w:w="740" w:type="dxa"/>
            <w:shd w:val="clear" w:color="auto" w:fill="auto"/>
            <w:vAlign w:val="center"/>
          </w:tcPr>
          <w:p w14:paraId="02322091" w14:textId="77777777" w:rsidR="00AA3BB2" w:rsidRPr="00E65B58" w:rsidRDefault="00AA3BB2" w:rsidP="00EF50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5B58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8180695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2CC16CE8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137BC48B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14:paraId="0E2FCE2F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5B0591B4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left w:val="double" w:sz="12" w:space="0" w:color="auto"/>
            </w:tcBorders>
            <w:shd w:val="clear" w:color="auto" w:fill="auto"/>
          </w:tcPr>
          <w:p w14:paraId="7FB37BCE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BB2" w:rsidRPr="00812C9A" w14:paraId="7617865B" w14:textId="77777777" w:rsidTr="00EF5037">
        <w:tc>
          <w:tcPr>
            <w:tcW w:w="740" w:type="dxa"/>
            <w:shd w:val="clear" w:color="auto" w:fill="auto"/>
            <w:vAlign w:val="center"/>
          </w:tcPr>
          <w:p w14:paraId="083A62BA" w14:textId="77777777" w:rsidR="00AA3BB2" w:rsidRPr="00E65B58" w:rsidRDefault="00AA3BB2" w:rsidP="00EF50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5B58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2EA38A9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2E8C82FD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5F89E459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14:paraId="480A0C43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44854FB0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left w:val="double" w:sz="12" w:space="0" w:color="auto"/>
            </w:tcBorders>
            <w:shd w:val="clear" w:color="auto" w:fill="auto"/>
          </w:tcPr>
          <w:p w14:paraId="494EFB9D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BB2" w:rsidRPr="00812C9A" w14:paraId="70736A9B" w14:textId="77777777" w:rsidTr="00EF5037">
        <w:tc>
          <w:tcPr>
            <w:tcW w:w="740" w:type="dxa"/>
            <w:shd w:val="clear" w:color="auto" w:fill="auto"/>
            <w:vAlign w:val="center"/>
          </w:tcPr>
          <w:p w14:paraId="7F8A4678" w14:textId="77777777" w:rsidR="00AA3BB2" w:rsidRPr="00E65B58" w:rsidRDefault="00AA3BB2" w:rsidP="00EF50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5B58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6BE5BB5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7FD1212A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14F2568D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14:paraId="2FEF104D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015132D7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left w:val="double" w:sz="12" w:space="0" w:color="auto"/>
            </w:tcBorders>
            <w:shd w:val="clear" w:color="auto" w:fill="auto"/>
          </w:tcPr>
          <w:p w14:paraId="231825EB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BB2" w:rsidRPr="00812C9A" w14:paraId="78CB74BB" w14:textId="77777777" w:rsidTr="00EF5037">
        <w:tc>
          <w:tcPr>
            <w:tcW w:w="740" w:type="dxa"/>
            <w:shd w:val="clear" w:color="auto" w:fill="auto"/>
            <w:vAlign w:val="center"/>
          </w:tcPr>
          <w:p w14:paraId="16CDB788" w14:textId="77777777" w:rsidR="00AA3BB2" w:rsidRPr="00E65B58" w:rsidRDefault="00AA3BB2" w:rsidP="00EF50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5B58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D0697F9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310114CF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11880BAA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14:paraId="2B3430A8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0C3B63D8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left w:val="double" w:sz="12" w:space="0" w:color="auto"/>
            </w:tcBorders>
            <w:shd w:val="clear" w:color="auto" w:fill="auto"/>
          </w:tcPr>
          <w:p w14:paraId="5D71FB88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BB2" w:rsidRPr="00812C9A" w14:paraId="64C83A41" w14:textId="77777777" w:rsidTr="00EF5037">
        <w:tc>
          <w:tcPr>
            <w:tcW w:w="740" w:type="dxa"/>
            <w:shd w:val="clear" w:color="auto" w:fill="auto"/>
            <w:vAlign w:val="center"/>
          </w:tcPr>
          <w:p w14:paraId="304A3274" w14:textId="77777777" w:rsidR="00AA3BB2" w:rsidRPr="00E65B58" w:rsidRDefault="00AA3BB2" w:rsidP="00EF50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5B58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97E642F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70D622F5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62080092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14:paraId="680ACCB5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015C3CA2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left w:val="double" w:sz="12" w:space="0" w:color="auto"/>
            </w:tcBorders>
            <w:shd w:val="clear" w:color="auto" w:fill="auto"/>
          </w:tcPr>
          <w:p w14:paraId="4A8ED683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BB2" w:rsidRPr="00812C9A" w14:paraId="28B2986A" w14:textId="77777777" w:rsidTr="00EF5037">
        <w:tc>
          <w:tcPr>
            <w:tcW w:w="740" w:type="dxa"/>
            <w:shd w:val="clear" w:color="auto" w:fill="auto"/>
            <w:vAlign w:val="center"/>
          </w:tcPr>
          <w:p w14:paraId="706FACAC" w14:textId="77777777" w:rsidR="00AA3BB2" w:rsidRPr="00E65B58" w:rsidRDefault="00AA3BB2" w:rsidP="00EF50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5B58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7403341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44FB0653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6D2E8374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14:paraId="2C75E929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427E92A6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left w:val="double" w:sz="12" w:space="0" w:color="auto"/>
            </w:tcBorders>
            <w:shd w:val="clear" w:color="auto" w:fill="auto"/>
          </w:tcPr>
          <w:p w14:paraId="0CCCD275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BB2" w:rsidRPr="00812C9A" w14:paraId="1A72B77E" w14:textId="77777777" w:rsidTr="00EF5037">
        <w:tc>
          <w:tcPr>
            <w:tcW w:w="740" w:type="dxa"/>
            <w:shd w:val="clear" w:color="auto" w:fill="auto"/>
            <w:vAlign w:val="center"/>
          </w:tcPr>
          <w:p w14:paraId="668DE00A" w14:textId="77777777" w:rsidR="00AA3BB2" w:rsidRPr="00E65B58" w:rsidRDefault="00AA3BB2" w:rsidP="00EF50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5B58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BD8CF0D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778C0361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516AA28A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14:paraId="02EA5D2E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74056767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left w:val="double" w:sz="12" w:space="0" w:color="auto"/>
            </w:tcBorders>
            <w:shd w:val="clear" w:color="auto" w:fill="auto"/>
          </w:tcPr>
          <w:p w14:paraId="0E5CD562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BB2" w:rsidRPr="00812C9A" w14:paraId="5C35DA9E" w14:textId="77777777" w:rsidTr="00EF5037">
        <w:tc>
          <w:tcPr>
            <w:tcW w:w="740" w:type="dxa"/>
            <w:shd w:val="clear" w:color="auto" w:fill="auto"/>
            <w:vAlign w:val="center"/>
          </w:tcPr>
          <w:p w14:paraId="3DF61AAA" w14:textId="77777777" w:rsidR="00AA3BB2" w:rsidRPr="00E65B58" w:rsidRDefault="00AA3BB2" w:rsidP="00EF50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5B58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569C6F3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66020DED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77DD1908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14:paraId="7816433C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091E5467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left w:val="double" w:sz="12" w:space="0" w:color="auto"/>
            </w:tcBorders>
            <w:shd w:val="clear" w:color="auto" w:fill="auto"/>
          </w:tcPr>
          <w:p w14:paraId="6B98B3C7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BB2" w:rsidRPr="00812C9A" w14:paraId="5D23861C" w14:textId="77777777" w:rsidTr="00EF5037">
        <w:tc>
          <w:tcPr>
            <w:tcW w:w="740" w:type="dxa"/>
            <w:shd w:val="clear" w:color="auto" w:fill="auto"/>
            <w:vAlign w:val="center"/>
          </w:tcPr>
          <w:p w14:paraId="1910CD05" w14:textId="77777777" w:rsidR="00AA3BB2" w:rsidRPr="00E65B58" w:rsidRDefault="00AA3BB2" w:rsidP="00EF50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5B58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49608B1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7AD839E6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54323752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14:paraId="25812DEA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67CB3DC7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left w:val="double" w:sz="12" w:space="0" w:color="auto"/>
            </w:tcBorders>
            <w:shd w:val="clear" w:color="auto" w:fill="auto"/>
          </w:tcPr>
          <w:p w14:paraId="7B0DD7FA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BB2" w:rsidRPr="00812C9A" w14:paraId="6101F057" w14:textId="77777777" w:rsidTr="00EF5037">
        <w:tc>
          <w:tcPr>
            <w:tcW w:w="740" w:type="dxa"/>
            <w:shd w:val="clear" w:color="auto" w:fill="auto"/>
            <w:vAlign w:val="center"/>
          </w:tcPr>
          <w:p w14:paraId="36DCB66A" w14:textId="77777777" w:rsidR="00AA3BB2" w:rsidRPr="00E65B58" w:rsidRDefault="00AA3BB2" w:rsidP="00EF50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5B58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C4EDCF8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087FF57B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2FF92BED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14:paraId="0516FE70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5E2BD245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left w:val="double" w:sz="12" w:space="0" w:color="auto"/>
            </w:tcBorders>
            <w:shd w:val="clear" w:color="auto" w:fill="auto"/>
          </w:tcPr>
          <w:p w14:paraId="522E9B20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BB2" w:rsidRPr="00812C9A" w14:paraId="479743A0" w14:textId="77777777" w:rsidTr="00EF5037">
        <w:tc>
          <w:tcPr>
            <w:tcW w:w="740" w:type="dxa"/>
            <w:shd w:val="clear" w:color="auto" w:fill="auto"/>
            <w:vAlign w:val="center"/>
          </w:tcPr>
          <w:p w14:paraId="226E3204" w14:textId="77777777" w:rsidR="00AA3BB2" w:rsidRPr="00E65B58" w:rsidRDefault="00AA3BB2" w:rsidP="00EF50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5B58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8819951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1EE3BEC6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221A7FA2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14:paraId="6D9F2B30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0E48B944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left w:val="double" w:sz="12" w:space="0" w:color="auto"/>
            </w:tcBorders>
            <w:shd w:val="clear" w:color="auto" w:fill="auto"/>
          </w:tcPr>
          <w:p w14:paraId="16F81DAD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BB2" w:rsidRPr="00812C9A" w14:paraId="5133DCA9" w14:textId="77777777" w:rsidTr="00EF5037">
        <w:tc>
          <w:tcPr>
            <w:tcW w:w="740" w:type="dxa"/>
            <w:shd w:val="clear" w:color="auto" w:fill="auto"/>
            <w:vAlign w:val="center"/>
          </w:tcPr>
          <w:p w14:paraId="110A196F" w14:textId="77777777" w:rsidR="00AA3BB2" w:rsidRPr="00E65B58" w:rsidRDefault="00AA3BB2" w:rsidP="00EF50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5B58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B7E75AA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4D74D964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16C4BAFB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14:paraId="1445E702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58BBF790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left w:val="double" w:sz="12" w:space="0" w:color="auto"/>
            </w:tcBorders>
            <w:shd w:val="clear" w:color="auto" w:fill="auto"/>
          </w:tcPr>
          <w:p w14:paraId="3E154639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BB2" w:rsidRPr="00812C9A" w14:paraId="273AC6F1" w14:textId="77777777" w:rsidTr="00EF5037">
        <w:tc>
          <w:tcPr>
            <w:tcW w:w="740" w:type="dxa"/>
            <w:shd w:val="clear" w:color="auto" w:fill="auto"/>
            <w:vAlign w:val="center"/>
          </w:tcPr>
          <w:p w14:paraId="4DA52512" w14:textId="77777777" w:rsidR="00AA3BB2" w:rsidRPr="00E65B58" w:rsidRDefault="00AA3BB2" w:rsidP="00EF50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5B58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38C1009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3F5003B5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7BAB19CE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14:paraId="6E09F8FB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0FA1ACD9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left w:val="double" w:sz="12" w:space="0" w:color="auto"/>
            </w:tcBorders>
            <w:shd w:val="clear" w:color="auto" w:fill="auto"/>
          </w:tcPr>
          <w:p w14:paraId="4870B774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BB2" w:rsidRPr="00812C9A" w14:paraId="6BE9D337" w14:textId="77777777" w:rsidTr="00EF5037">
        <w:tc>
          <w:tcPr>
            <w:tcW w:w="740" w:type="dxa"/>
            <w:shd w:val="clear" w:color="auto" w:fill="auto"/>
            <w:vAlign w:val="center"/>
          </w:tcPr>
          <w:p w14:paraId="14EED150" w14:textId="77777777" w:rsidR="00AA3BB2" w:rsidRPr="00E65B58" w:rsidRDefault="00AA3BB2" w:rsidP="00EF50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5B58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8E0A1A9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4CA6A1B1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2F95E037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14:paraId="23C75A73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31E5B7A8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left w:val="double" w:sz="12" w:space="0" w:color="auto"/>
            </w:tcBorders>
            <w:shd w:val="clear" w:color="auto" w:fill="auto"/>
          </w:tcPr>
          <w:p w14:paraId="54C3859E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BB2" w:rsidRPr="00812C9A" w14:paraId="4588D6A3" w14:textId="77777777" w:rsidTr="00EF5037">
        <w:tc>
          <w:tcPr>
            <w:tcW w:w="740" w:type="dxa"/>
            <w:shd w:val="clear" w:color="auto" w:fill="auto"/>
            <w:vAlign w:val="center"/>
          </w:tcPr>
          <w:p w14:paraId="0458D680" w14:textId="77777777" w:rsidR="00AA3BB2" w:rsidRPr="00E65B58" w:rsidRDefault="00AA3BB2" w:rsidP="00EF50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5B58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F29A72B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5BFEFF13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608C6FAA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14:paraId="06A4BEF4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793E4338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left w:val="double" w:sz="12" w:space="0" w:color="auto"/>
            </w:tcBorders>
            <w:shd w:val="clear" w:color="auto" w:fill="auto"/>
          </w:tcPr>
          <w:p w14:paraId="64A5BE77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BB2" w:rsidRPr="00812C9A" w14:paraId="45A2DA0B" w14:textId="77777777" w:rsidTr="00EF5037">
        <w:tc>
          <w:tcPr>
            <w:tcW w:w="740" w:type="dxa"/>
            <w:shd w:val="clear" w:color="auto" w:fill="auto"/>
            <w:vAlign w:val="center"/>
          </w:tcPr>
          <w:p w14:paraId="2D9F0B46" w14:textId="77777777" w:rsidR="00AA3BB2" w:rsidRPr="00E65B58" w:rsidRDefault="00AA3BB2" w:rsidP="00EF50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5B58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9805106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5AB12FCA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5A8345B4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14:paraId="7915E4C0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57F59C33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left w:val="double" w:sz="12" w:space="0" w:color="auto"/>
            </w:tcBorders>
            <w:shd w:val="clear" w:color="auto" w:fill="auto"/>
          </w:tcPr>
          <w:p w14:paraId="04763383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BB2" w:rsidRPr="00812C9A" w14:paraId="1088B078" w14:textId="77777777" w:rsidTr="00EF5037">
        <w:tc>
          <w:tcPr>
            <w:tcW w:w="740" w:type="dxa"/>
            <w:shd w:val="clear" w:color="auto" w:fill="auto"/>
            <w:vAlign w:val="center"/>
          </w:tcPr>
          <w:p w14:paraId="1393AD58" w14:textId="77777777" w:rsidR="00AA3BB2" w:rsidRPr="00E65B58" w:rsidRDefault="00AA3BB2" w:rsidP="00EF50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5B58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36DB82D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433F5A75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707E189C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14:paraId="30831E45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312D11D0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left w:val="double" w:sz="12" w:space="0" w:color="auto"/>
            </w:tcBorders>
            <w:shd w:val="clear" w:color="auto" w:fill="auto"/>
          </w:tcPr>
          <w:p w14:paraId="29111CC0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BB2" w:rsidRPr="00812C9A" w14:paraId="5CFF2385" w14:textId="77777777" w:rsidTr="00EF5037">
        <w:tc>
          <w:tcPr>
            <w:tcW w:w="740" w:type="dxa"/>
            <w:shd w:val="clear" w:color="auto" w:fill="auto"/>
            <w:vAlign w:val="center"/>
          </w:tcPr>
          <w:p w14:paraId="66E6A057" w14:textId="77777777" w:rsidR="00AA3BB2" w:rsidRPr="00E65B58" w:rsidRDefault="00AA3BB2" w:rsidP="00EF50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5B58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8A22503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3F72C426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30DBBA66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14:paraId="788AB7AA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7CB4E213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left w:val="double" w:sz="12" w:space="0" w:color="auto"/>
            </w:tcBorders>
            <w:shd w:val="clear" w:color="auto" w:fill="auto"/>
          </w:tcPr>
          <w:p w14:paraId="4251F3B4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BB2" w:rsidRPr="00812C9A" w14:paraId="3C6AAAAA" w14:textId="77777777" w:rsidTr="00EF5037">
        <w:tc>
          <w:tcPr>
            <w:tcW w:w="740" w:type="dxa"/>
            <w:shd w:val="clear" w:color="auto" w:fill="auto"/>
            <w:vAlign w:val="center"/>
          </w:tcPr>
          <w:p w14:paraId="43028B12" w14:textId="77777777" w:rsidR="00AA3BB2" w:rsidRPr="00E65B58" w:rsidRDefault="00AA3BB2" w:rsidP="00EF50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5B58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39DFEA4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6F3EAFE5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52EEC79F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14:paraId="2D6CFA1A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48C37B08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left w:val="double" w:sz="12" w:space="0" w:color="auto"/>
            </w:tcBorders>
            <w:shd w:val="clear" w:color="auto" w:fill="auto"/>
          </w:tcPr>
          <w:p w14:paraId="0E53B59B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BB2" w:rsidRPr="00812C9A" w14:paraId="4F8DA9B2" w14:textId="77777777" w:rsidTr="00EF5037">
        <w:tc>
          <w:tcPr>
            <w:tcW w:w="740" w:type="dxa"/>
            <w:shd w:val="clear" w:color="auto" w:fill="auto"/>
            <w:vAlign w:val="center"/>
          </w:tcPr>
          <w:p w14:paraId="63220DCD" w14:textId="77777777" w:rsidR="00AA3BB2" w:rsidRPr="00E65B58" w:rsidRDefault="00AA3BB2" w:rsidP="00EF50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5B58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C786DB5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23157260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08D19A81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14:paraId="6C21013B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49392161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left w:val="double" w:sz="12" w:space="0" w:color="auto"/>
            </w:tcBorders>
            <w:shd w:val="clear" w:color="auto" w:fill="auto"/>
          </w:tcPr>
          <w:p w14:paraId="2FC26446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BB2" w:rsidRPr="00812C9A" w14:paraId="6BA4B06E" w14:textId="77777777" w:rsidTr="00EF5037">
        <w:tc>
          <w:tcPr>
            <w:tcW w:w="740" w:type="dxa"/>
            <w:shd w:val="clear" w:color="auto" w:fill="auto"/>
            <w:vAlign w:val="center"/>
          </w:tcPr>
          <w:p w14:paraId="08B3EA75" w14:textId="77777777" w:rsidR="00AA3BB2" w:rsidRPr="00E65B58" w:rsidRDefault="00AA3BB2" w:rsidP="00EF50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5B58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9364758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325BE7B1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0AD43A5C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14:paraId="0ACF92B9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583C78A1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left w:val="double" w:sz="12" w:space="0" w:color="auto"/>
            </w:tcBorders>
            <w:shd w:val="clear" w:color="auto" w:fill="auto"/>
          </w:tcPr>
          <w:p w14:paraId="22ECA5E3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BB2" w:rsidRPr="00812C9A" w14:paraId="7460A014" w14:textId="77777777" w:rsidTr="00EF5037">
        <w:tc>
          <w:tcPr>
            <w:tcW w:w="740" w:type="dxa"/>
            <w:shd w:val="clear" w:color="auto" w:fill="auto"/>
            <w:vAlign w:val="center"/>
          </w:tcPr>
          <w:p w14:paraId="28116A4B" w14:textId="77777777" w:rsidR="00AA3BB2" w:rsidRPr="00E65B58" w:rsidRDefault="00AA3BB2" w:rsidP="00EF50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5B58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F277C50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68D8E453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63BC2721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14:paraId="44361B2B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6ABD15F6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left w:val="double" w:sz="12" w:space="0" w:color="auto"/>
            </w:tcBorders>
            <w:shd w:val="clear" w:color="auto" w:fill="auto"/>
          </w:tcPr>
          <w:p w14:paraId="73007A4C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BB2" w:rsidRPr="00812C9A" w14:paraId="4DC90825" w14:textId="77777777" w:rsidTr="00EF5037">
        <w:tc>
          <w:tcPr>
            <w:tcW w:w="740" w:type="dxa"/>
            <w:shd w:val="clear" w:color="auto" w:fill="auto"/>
            <w:vAlign w:val="center"/>
          </w:tcPr>
          <w:p w14:paraId="39EA23D1" w14:textId="77777777" w:rsidR="00AA3BB2" w:rsidRPr="00E65B58" w:rsidRDefault="00AA3BB2" w:rsidP="00EF50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5B58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66CC8D6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7661B79E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1DCE2E99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14:paraId="09DE635A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339616EA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left w:val="double" w:sz="12" w:space="0" w:color="auto"/>
            </w:tcBorders>
            <w:shd w:val="clear" w:color="auto" w:fill="auto"/>
          </w:tcPr>
          <w:p w14:paraId="1FF9D0B9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BB2" w:rsidRPr="00812C9A" w14:paraId="08076D4C" w14:textId="77777777" w:rsidTr="00EF5037">
        <w:tc>
          <w:tcPr>
            <w:tcW w:w="740" w:type="dxa"/>
            <w:shd w:val="clear" w:color="auto" w:fill="auto"/>
            <w:vAlign w:val="center"/>
          </w:tcPr>
          <w:p w14:paraId="344A6376" w14:textId="77777777" w:rsidR="00AA3BB2" w:rsidRPr="00E65B58" w:rsidRDefault="00AA3BB2" w:rsidP="00EF50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5B58"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4D66E8D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515BD20A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4A95BA06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14:paraId="6D0E63B3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5C13BCF7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left w:val="double" w:sz="12" w:space="0" w:color="auto"/>
            </w:tcBorders>
            <w:shd w:val="clear" w:color="auto" w:fill="auto"/>
          </w:tcPr>
          <w:p w14:paraId="7C454225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BB2" w:rsidRPr="00812C9A" w14:paraId="6D15A6BE" w14:textId="77777777" w:rsidTr="00EF5037">
        <w:tc>
          <w:tcPr>
            <w:tcW w:w="740" w:type="dxa"/>
            <w:shd w:val="clear" w:color="auto" w:fill="auto"/>
            <w:vAlign w:val="center"/>
          </w:tcPr>
          <w:p w14:paraId="1FF8A6CC" w14:textId="77777777" w:rsidR="00AA3BB2" w:rsidRPr="00E65B58" w:rsidRDefault="00AA3BB2" w:rsidP="00EF50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5B58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1239DB4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6E65C1B4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50C502E3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14:paraId="310C98E8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4B52B8F9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left w:val="double" w:sz="12" w:space="0" w:color="auto"/>
            </w:tcBorders>
            <w:shd w:val="clear" w:color="auto" w:fill="auto"/>
          </w:tcPr>
          <w:p w14:paraId="3F8F073E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BB2" w:rsidRPr="00812C9A" w14:paraId="60B959AF" w14:textId="77777777" w:rsidTr="00EF5037">
        <w:trPr>
          <w:trHeight w:val="91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AC354" w14:textId="77777777" w:rsidR="00AA3BB2" w:rsidRPr="00E65B58" w:rsidRDefault="00AA3BB2" w:rsidP="00EF50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5B58"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4548B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C290B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F6EF4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11045F6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68588E22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14:paraId="2851AF28" w14:textId="77777777" w:rsidR="00AA3BB2" w:rsidRPr="00E65B58" w:rsidRDefault="00AA3BB2" w:rsidP="00EF50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684705" w14:textId="58EC575E" w:rsidR="001247BF" w:rsidRDefault="001247BF" w:rsidP="00AA3BB2">
      <w:pPr>
        <w:spacing w:after="0" w:line="240" w:lineRule="auto"/>
      </w:pPr>
    </w:p>
    <w:p w14:paraId="7DE09FBD" w14:textId="77777777" w:rsidR="00AA3BB2" w:rsidRPr="001247BF" w:rsidRDefault="00AA3BB2" w:rsidP="00AA3BB2">
      <w:pPr>
        <w:spacing w:after="0" w:line="240" w:lineRule="auto"/>
        <w:rPr>
          <w:vanish/>
        </w:rPr>
      </w:pPr>
    </w:p>
    <w:tbl>
      <w:tblPr>
        <w:tblpPr w:leftFromText="180" w:rightFromText="180" w:vertAnchor="text" w:horzAnchor="margin" w:tblpY="-10"/>
        <w:tblW w:w="10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1701"/>
        <w:gridCol w:w="1843"/>
        <w:gridCol w:w="1843"/>
        <w:gridCol w:w="1275"/>
        <w:gridCol w:w="1985"/>
      </w:tblGrid>
      <w:tr w:rsidR="00AA3BB2" w:rsidRPr="00E65B58" w14:paraId="182E3F00" w14:textId="77777777" w:rsidTr="00A9485E">
        <w:tc>
          <w:tcPr>
            <w:tcW w:w="1835" w:type="dxa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6B88" w14:textId="20A5404F" w:rsidR="00AA3BB2" w:rsidRPr="00E65B58" w:rsidRDefault="00AA3BB2" w:rsidP="00154A4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7A21A" w14:textId="53AADDE6" w:rsidR="00AA3BB2" w:rsidRPr="00E65B58" w:rsidRDefault="00AA3BB2" w:rsidP="00154A4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A3BB2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31C5" w14:textId="20C0FA86" w:rsidR="00AA3BB2" w:rsidRPr="00E65B58" w:rsidRDefault="00AA3BB2" w:rsidP="00154A4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65B58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4BF3" w14:textId="77777777" w:rsidR="00AA3BB2" w:rsidRPr="00E65B58" w:rsidRDefault="00AA3BB2" w:rsidP="00154A4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8D02" w14:textId="77777777" w:rsidR="00AA3BB2" w:rsidRPr="00E65B58" w:rsidRDefault="00AA3BB2" w:rsidP="00154A4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65B58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567F" w14:textId="77777777" w:rsidR="00AA3BB2" w:rsidRPr="00E65B58" w:rsidRDefault="00AA3BB2" w:rsidP="00154A4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65B58">
              <w:rPr>
                <w:rFonts w:ascii="Arial" w:hAnsi="Arial" w:cs="Arial"/>
                <w:b/>
              </w:rPr>
              <w:t>Signature</w:t>
            </w:r>
          </w:p>
        </w:tc>
      </w:tr>
      <w:tr w:rsidR="00AA3BB2" w:rsidRPr="00E65B58" w14:paraId="499F83C0" w14:textId="77777777" w:rsidTr="00A9485E">
        <w:tc>
          <w:tcPr>
            <w:tcW w:w="183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F58C4" w14:textId="59F551F6" w:rsidR="00AA3BB2" w:rsidRPr="00E65B58" w:rsidRDefault="00AA3BB2" w:rsidP="00AA3B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Fridge </w:t>
            </w:r>
            <w:r w:rsidR="00A9485E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leaned</w:t>
            </w:r>
          </w:p>
          <w:p w14:paraId="717B11F4" w14:textId="77777777" w:rsidR="00AA3BB2" w:rsidRPr="00E65B58" w:rsidRDefault="00AA3BB2" w:rsidP="00AA3BB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012687" w14:textId="77777777" w:rsidR="00AA3BB2" w:rsidRPr="00E65B58" w:rsidRDefault="00AA3BB2" w:rsidP="00154A4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B468" w14:textId="1B32C01F" w:rsidR="00AA3BB2" w:rsidRPr="00E65B58" w:rsidRDefault="00AA3BB2" w:rsidP="00154A4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A982" w14:textId="77777777" w:rsidR="00AA3BB2" w:rsidRPr="00E65B58" w:rsidRDefault="00AA3BB2" w:rsidP="00154A4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65B58">
              <w:rPr>
                <w:rFonts w:ascii="Arial" w:hAnsi="Arial" w:cs="Arial"/>
                <w:b/>
              </w:rPr>
              <w:t>Fridge Defrosted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D51E" w14:textId="77777777" w:rsidR="00AA3BB2" w:rsidRPr="00E65B58" w:rsidRDefault="00AA3BB2" w:rsidP="00154A4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A12A" w14:textId="77777777" w:rsidR="00AA3BB2" w:rsidRPr="00E65B58" w:rsidRDefault="00AA3BB2" w:rsidP="00154A4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79643F" w:rsidRPr="00E65B58" w14:paraId="3D6868E9" w14:textId="77777777" w:rsidTr="00AA3BB2">
        <w:tc>
          <w:tcPr>
            <w:tcW w:w="10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AC1EE3" w14:textId="5029D11E" w:rsidR="001C4BDD" w:rsidRDefault="00EE51EE" w:rsidP="00812C9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65B58">
              <w:rPr>
                <w:rFonts w:ascii="Arial" w:hAnsi="Arial" w:cs="Arial"/>
                <w:b/>
                <w:sz w:val="20"/>
                <w:szCs w:val="20"/>
              </w:rPr>
              <w:t>The temperature of the medication</w:t>
            </w:r>
            <w:r w:rsidR="004948E2" w:rsidRPr="00E65B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D6247" w:rsidRPr="00E65B58">
              <w:rPr>
                <w:rFonts w:ascii="Arial" w:hAnsi="Arial" w:cs="Arial"/>
                <w:b/>
                <w:sz w:val="20"/>
                <w:szCs w:val="20"/>
              </w:rPr>
              <w:t>fridge must be between 2˚C and 8˚C. If the temperature is outside of this range action must be taken</w:t>
            </w:r>
            <w:r w:rsidR="0058004D" w:rsidRPr="00E65B58">
              <w:rPr>
                <w:rFonts w:ascii="Arial" w:hAnsi="Arial" w:cs="Arial"/>
                <w:b/>
                <w:sz w:val="20"/>
                <w:szCs w:val="20"/>
              </w:rPr>
              <w:t xml:space="preserve"> to correct this and t</w:t>
            </w:r>
            <w:r w:rsidR="000D6247" w:rsidRPr="00E65B58">
              <w:rPr>
                <w:rFonts w:ascii="Arial" w:hAnsi="Arial" w:cs="Arial"/>
                <w:b/>
                <w:sz w:val="20"/>
                <w:szCs w:val="20"/>
              </w:rPr>
              <w:t>he pharmaci</w:t>
            </w:r>
            <w:r w:rsidR="004948E2" w:rsidRPr="00E65B58">
              <w:rPr>
                <w:rFonts w:ascii="Arial" w:hAnsi="Arial" w:cs="Arial"/>
                <w:b/>
                <w:sz w:val="20"/>
                <w:szCs w:val="20"/>
              </w:rPr>
              <w:t xml:space="preserve">st must be contacted for advice about </w:t>
            </w:r>
            <w:r w:rsidR="0058004D" w:rsidRPr="00E65B58">
              <w:rPr>
                <w:rFonts w:ascii="Arial" w:hAnsi="Arial" w:cs="Arial"/>
                <w:b/>
                <w:sz w:val="20"/>
                <w:szCs w:val="20"/>
              </w:rPr>
              <w:t xml:space="preserve">whether </w:t>
            </w:r>
            <w:r w:rsidR="004948E2" w:rsidRPr="00E65B58">
              <w:rPr>
                <w:rFonts w:ascii="Arial" w:hAnsi="Arial" w:cs="Arial"/>
                <w:b/>
                <w:sz w:val="20"/>
                <w:szCs w:val="20"/>
              </w:rPr>
              <w:t>the medication stored in the fridge</w:t>
            </w:r>
            <w:r w:rsidR="0058004D" w:rsidRPr="00E65B58">
              <w:rPr>
                <w:rFonts w:ascii="Arial" w:hAnsi="Arial" w:cs="Arial"/>
                <w:b/>
                <w:sz w:val="20"/>
                <w:szCs w:val="20"/>
              </w:rPr>
              <w:t xml:space="preserve"> is still safe to use</w:t>
            </w:r>
            <w:r w:rsidR="004948E2" w:rsidRPr="00E65B5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58004D" w:rsidRPr="00E65B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54A4E" w:rsidRPr="00E65B58">
              <w:rPr>
                <w:rFonts w:ascii="Arial" w:hAnsi="Arial" w:cs="Arial"/>
                <w:b/>
                <w:sz w:val="20"/>
                <w:szCs w:val="20"/>
              </w:rPr>
              <w:t>The room temperature</w:t>
            </w:r>
            <w:r w:rsidR="0059151C" w:rsidRPr="00E65B58">
              <w:rPr>
                <w:rFonts w:ascii="Arial" w:hAnsi="Arial" w:cs="Arial"/>
                <w:b/>
                <w:sz w:val="20"/>
                <w:szCs w:val="20"/>
              </w:rPr>
              <w:t xml:space="preserve"> should </w:t>
            </w:r>
            <w:r w:rsidR="00BA0DE5" w:rsidRPr="00E65B58">
              <w:rPr>
                <w:rFonts w:ascii="Arial" w:hAnsi="Arial" w:cs="Arial"/>
                <w:b/>
                <w:sz w:val="20"/>
                <w:szCs w:val="20"/>
              </w:rPr>
              <w:t xml:space="preserve">normally </w:t>
            </w:r>
            <w:r w:rsidR="0059151C" w:rsidRPr="00E65B58">
              <w:rPr>
                <w:rFonts w:ascii="Arial" w:hAnsi="Arial" w:cs="Arial"/>
                <w:b/>
                <w:sz w:val="20"/>
                <w:szCs w:val="20"/>
              </w:rPr>
              <w:t>be between 16</w:t>
            </w:r>
            <w:r w:rsidR="0059151C" w:rsidRPr="00E65B58">
              <w:rPr>
                <w:rFonts w:ascii="Arial" w:hAnsi="Arial" w:cs="Arial"/>
                <w:b/>
                <w:sz w:val="20"/>
                <w:szCs w:val="20"/>
              </w:rPr>
              <w:sym w:font="Symbol" w:char="F0B0"/>
            </w:r>
            <w:r w:rsidR="00D41A63" w:rsidRPr="00E65B58">
              <w:rPr>
                <w:rFonts w:ascii="Arial" w:hAnsi="Arial" w:cs="Arial"/>
                <w:b/>
                <w:sz w:val="20"/>
                <w:szCs w:val="20"/>
              </w:rPr>
              <w:t>C and</w:t>
            </w:r>
            <w:r w:rsidR="000F61AD" w:rsidRPr="00E65B58">
              <w:rPr>
                <w:rFonts w:ascii="Arial" w:hAnsi="Arial" w:cs="Arial"/>
                <w:b/>
                <w:sz w:val="20"/>
                <w:szCs w:val="20"/>
              </w:rPr>
              <w:t xml:space="preserve"> 25</w:t>
            </w:r>
            <w:r w:rsidR="000F61AD" w:rsidRPr="00E65B58">
              <w:rPr>
                <w:rFonts w:ascii="Arial" w:hAnsi="Arial" w:cs="Arial"/>
                <w:b/>
                <w:sz w:val="20"/>
                <w:szCs w:val="20"/>
              </w:rPr>
              <w:sym w:font="Symbol" w:char="F0B0"/>
            </w:r>
            <w:r w:rsidR="000F61AD" w:rsidRPr="00E65B58"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 w:rsidR="00154A4E" w:rsidRPr="00E65B58">
              <w:rPr>
                <w:rFonts w:ascii="Arial" w:hAnsi="Arial" w:cs="Arial"/>
                <w:b/>
                <w:sz w:val="20"/>
                <w:szCs w:val="20"/>
              </w:rPr>
              <w:t>Record any problems with the fridge or room temperature and the action taken on the re</w:t>
            </w:r>
          </w:p>
          <w:p w14:paraId="41CDBF29" w14:textId="77777777" w:rsidR="00154A4E" w:rsidRDefault="00154A4E" w:rsidP="00812C9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65B58">
              <w:rPr>
                <w:rFonts w:ascii="Arial" w:hAnsi="Arial" w:cs="Arial"/>
                <w:b/>
                <w:sz w:val="20"/>
                <w:szCs w:val="20"/>
              </w:rPr>
              <w:t xml:space="preserve">verse of this form. </w:t>
            </w:r>
          </w:p>
          <w:p w14:paraId="210AFBBE" w14:textId="6F48400A" w:rsidR="001C4BDD" w:rsidRPr="00E65B58" w:rsidRDefault="001C4BDD" w:rsidP="00812C9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B6FF537" w14:textId="77777777" w:rsidR="00A9485E" w:rsidRPr="007126CE" w:rsidRDefault="00A9485E" w:rsidP="00E65B58">
      <w:pPr>
        <w:spacing w:after="0" w:line="240" w:lineRule="auto"/>
        <w:rPr>
          <w:vanish/>
        </w:rPr>
      </w:pPr>
    </w:p>
    <w:tbl>
      <w:tblPr>
        <w:tblpPr w:leftFromText="180" w:rightFromText="180" w:vertAnchor="text" w:horzAnchor="margin" w:tblpY="3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671"/>
        <w:gridCol w:w="4374"/>
        <w:gridCol w:w="1805"/>
      </w:tblGrid>
      <w:tr w:rsidR="00124721" w:rsidRPr="00812C9A" w14:paraId="498F1965" w14:textId="77777777" w:rsidTr="00A9485E">
        <w:tc>
          <w:tcPr>
            <w:tcW w:w="10456" w:type="dxa"/>
            <w:gridSpan w:val="4"/>
            <w:shd w:val="clear" w:color="auto" w:fill="auto"/>
            <w:vAlign w:val="center"/>
          </w:tcPr>
          <w:p w14:paraId="780DEECD" w14:textId="2D322B4E" w:rsidR="00124721" w:rsidRPr="00E65B58" w:rsidRDefault="00124721" w:rsidP="00124721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65B58">
              <w:rPr>
                <w:rFonts w:ascii="Arial" w:hAnsi="Arial" w:cs="Arial"/>
                <w:b/>
                <w:sz w:val="28"/>
                <w:szCs w:val="28"/>
              </w:rPr>
              <w:lastRenderedPageBreak/>
              <w:t>Temperature control problems</w:t>
            </w:r>
          </w:p>
        </w:tc>
      </w:tr>
      <w:tr w:rsidR="00124721" w:rsidRPr="00812C9A" w14:paraId="78F5D51A" w14:textId="77777777" w:rsidTr="00A9485E">
        <w:tc>
          <w:tcPr>
            <w:tcW w:w="1606" w:type="dxa"/>
            <w:shd w:val="clear" w:color="auto" w:fill="auto"/>
            <w:vAlign w:val="center"/>
          </w:tcPr>
          <w:p w14:paraId="11CE1953" w14:textId="77777777" w:rsidR="00124721" w:rsidRPr="00E65B58" w:rsidRDefault="00124721" w:rsidP="001247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65B58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2AAE52A1" w14:textId="77777777" w:rsidR="00124721" w:rsidRPr="00E65B58" w:rsidRDefault="00124721" w:rsidP="001247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65B58">
              <w:rPr>
                <w:rFonts w:ascii="Arial" w:hAnsi="Arial" w:cs="Arial"/>
                <w:b/>
              </w:rPr>
              <w:t xml:space="preserve">Problem </w:t>
            </w:r>
          </w:p>
        </w:tc>
        <w:tc>
          <w:tcPr>
            <w:tcW w:w="4374" w:type="dxa"/>
            <w:tcBorders>
              <w:top w:val="nil"/>
              <w:right w:val="single" w:sz="8" w:space="0" w:color="auto"/>
            </w:tcBorders>
            <w:shd w:val="clear" w:color="auto" w:fill="auto"/>
            <w:vAlign w:val="center"/>
          </w:tcPr>
          <w:p w14:paraId="7CA4BD48" w14:textId="77777777" w:rsidR="00124721" w:rsidRPr="00E65B58" w:rsidRDefault="00124721" w:rsidP="001247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65B58">
              <w:rPr>
                <w:rFonts w:ascii="Arial" w:hAnsi="Arial" w:cs="Arial"/>
                <w:b/>
              </w:rPr>
              <w:t>Action taken</w:t>
            </w:r>
          </w:p>
        </w:tc>
        <w:tc>
          <w:tcPr>
            <w:tcW w:w="1805" w:type="dxa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14:paraId="56FE6858" w14:textId="77777777" w:rsidR="00124721" w:rsidRPr="00EB69D6" w:rsidRDefault="00124721" w:rsidP="0012472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124721" w:rsidRPr="00812C9A" w14:paraId="161DECB6" w14:textId="77777777" w:rsidTr="00A9485E">
        <w:trPr>
          <w:trHeight w:val="850"/>
        </w:trPr>
        <w:tc>
          <w:tcPr>
            <w:tcW w:w="1606" w:type="dxa"/>
            <w:shd w:val="clear" w:color="auto" w:fill="auto"/>
            <w:vAlign w:val="center"/>
          </w:tcPr>
          <w:p w14:paraId="09FD3E2F" w14:textId="77777777" w:rsidR="00124721" w:rsidRPr="00E65B58" w:rsidRDefault="00124721" w:rsidP="001247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3474EBD" w14:textId="77777777" w:rsidR="00124721" w:rsidRPr="00E65B58" w:rsidRDefault="00124721" w:rsidP="001247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1A4954E" w14:textId="77777777" w:rsidR="00124721" w:rsidRPr="00E65B58" w:rsidRDefault="00124721" w:rsidP="001247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14:paraId="5200B9B6" w14:textId="77777777" w:rsidR="00124721" w:rsidRPr="00E65B58" w:rsidRDefault="00124721" w:rsidP="001247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7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0E15602" w14:textId="77777777" w:rsidR="00124721" w:rsidRPr="00E65B58" w:rsidRDefault="00124721" w:rsidP="001247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FAD4ADD" w14:textId="77777777" w:rsidR="00124721" w:rsidRPr="00EB69D6" w:rsidRDefault="00124721" w:rsidP="00124721">
            <w:pPr>
              <w:spacing w:after="0" w:line="240" w:lineRule="auto"/>
            </w:pPr>
          </w:p>
        </w:tc>
      </w:tr>
      <w:tr w:rsidR="00124721" w:rsidRPr="00812C9A" w14:paraId="3E22CCD4" w14:textId="77777777" w:rsidTr="00A9485E">
        <w:trPr>
          <w:trHeight w:val="850"/>
        </w:trPr>
        <w:tc>
          <w:tcPr>
            <w:tcW w:w="1606" w:type="dxa"/>
            <w:shd w:val="clear" w:color="auto" w:fill="auto"/>
            <w:vAlign w:val="center"/>
          </w:tcPr>
          <w:p w14:paraId="150EBAB1" w14:textId="77777777" w:rsidR="00124721" w:rsidRPr="00E65B58" w:rsidRDefault="00124721" w:rsidP="001247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14:paraId="711CD118" w14:textId="77777777" w:rsidR="00124721" w:rsidRPr="00E65B58" w:rsidRDefault="00124721" w:rsidP="001247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7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98E79C8" w14:textId="77777777" w:rsidR="00124721" w:rsidRPr="00E65B58" w:rsidRDefault="00124721" w:rsidP="001247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9E2D56E" w14:textId="77777777" w:rsidR="00124721" w:rsidRPr="00EB69D6" w:rsidRDefault="00124721" w:rsidP="00124721">
            <w:pPr>
              <w:spacing w:after="0" w:line="240" w:lineRule="auto"/>
            </w:pPr>
          </w:p>
        </w:tc>
      </w:tr>
      <w:tr w:rsidR="00124721" w:rsidRPr="00812C9A" w14:paraId="53849348" w14:textId="77777777" w:rsidTr="00A9485E">
        <w:trPr>
          <w:trHeight w:val="850"/>
        </w:trPr>
        <w:tc>
          <w:tcPr>
            <w:tcW w:w="1606" w:type="dxa"/>
            <w:shd w:val="clear" w:color="auto" w:fill="auto"/>
            <w:vAlign w:val="center"/>
          </w:tcPr>
          <w:p w14:paraId="5818C21F" w14:textId="77777777" w:rsidR="00124721" w:rsidRPr="00E65B58" w:rsidRDefault="00124721" w:rsidP="001247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14:paraId="48DC08B0" w14:textId="77777777" w:rsidR="00124721" w:rsidRPr="00E65B58" w:rsidRDefault="00124721" w:rsidP="001247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7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C461138" w14:textId="77777777" w:rsidR="00124721" w:rsidRPr="00E65B58" w:rsidRDefault="00124721" w:rsidP="001247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70F5D8B" w14:textId="77777777" w:rsidR="00124721" w:rsidRPr="00EB69D6" w:rsidRDefault="00124721" w:rsidP="00124721">
            <w:pPr>
              <w:spacing w:after="0" w:line="240" w:lineRule="auto"/>
            </w:pPr>
          </w:p>
        </w:tc>
      </w:tr>
      <w:tr w:rsidR="00124721" w:rsidRPr="00812C9A" w14:paraId="661513B9" w14:textId="77777777" w:rsidTr="00A9485E">
        <w:trPr>
          <w:trHeight w:val="850"/>
        </w:trPr>
        <w:tc>
          <w:tcPr>
            <w:tcW w:w="1606" w:type="dxa"/>
            <w:shd w:val="clear" w:color="auto" w:fill="auto"/>
            <w:vAlign w:val="center"/>
          </w:tcPr>
          <w:p w14:paraId="20131FAE" w14:textId="77777777" w:rsidR="00124721" w:rsidRPr="00E65B58" w:rsidRDefault="00124721" w:rsidP="001247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14:paraId="18B3069E" w14:textId="77777777" w:rsidR="00124721" w:rsidRPr="00E65B58" w:rsidRDefault="00124721" w:rsidP="001247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7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7119BEA" w14:textId="77777777" w:rsidR="00124721" w:rsidRPr="00E65B58" w:rsidRDefault="00124721" w:rsidP="001247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997228B" w14:textId="77777777" w:rsidR="00124721" w:rsidRPr="00EB69D6" w:rsidRDefault="00124721" w:rsidP="00124721">
            <w:pPr>
              <w:spacing w:after="0" w:line="240" w:lineRule="auto"/>
            </w:pPr>
          </w:p>
        </w:tc>
      </w:tr>
      <w:tr w:rsidR="00124721" w:rsidRPr="00812C9A" w14:paraId="4E1F8E66" w14:textId="77777777" w:rsidTr="00A9485E">
        <w:trPr>
          <w:trHeight w:val="850"/>
        </w:trPr>
        <w:tc>
          <w:tcPr>
            <w:tcW w:w="1606" w:type="dxa"/>
            <w:shd w:val="clear" w:color="auto" w:fill="auto"/>
            <w:vAlign w:val="center"/>
          </w:tcPr>
          <w:p w14:paraId="51A28941" w14:textId="77777777" w:rsidR="00124721" w:rsidRPr="00E65B58" w:rsidRDefault="00124721" w:rsidP="001247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14:paraId="637875C7" w14:textId="77777777" w:rsidR="00124721" w:rsidRPr="00E65B58" w:rsidRDefault="00124721" w:rsidP="001247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7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F4B341A" w14:textId="77777777" w:rsidR="00124721" w:rsidRPr="00E65B58" w:rsidRDefault="00124721" w:rsidP="001247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1A9700" w14:textId="77777777" w:rsidR="00124721" w:rsidRPr="00EB69D6" w:rsidRDefault="00124721" w:rsidP="00124721">
            <w:pPr>
              <w:spacing w:after="0" w:line="240" w:lineRule="auto"/>
            </w:pPr>
          </w:p>
        </w:tc>
      </w:tr>
      <w:tr w:rsidR="00124721" w:rsidRPr="00812C9A" w14:paraId="65BA310B" w14:textId="77777777" w:rsidTr="00A9485E">
        <w:trPr>
          <w:trHeight w:val="850"/>
        </w:trPr>
        <w:tc>
          <w:tcPr>
            <w:tcW w:w="1606" w:type="dxa"/>
            <w:shd w:val="clear" w:color="auto" w:fill="auto"/>
            <w:vAlign w:val="center"/>
          </w:tcPr>
          <w:p w14:paraId="2BA6D01F" w14:textId="77777777" w:rsidR="00124721" w:rsidRPr="00E65B58" w:rsidRDefault="00124721" w:rsidP="001247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14:paraId="398B12C6" w14:textId="77777777" w:rsidR="00124721" w:rsidRPr="00E65B58" w:rsidRDefault="00124721" w:rsidP="001247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7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75C03C8" w14:textId="77777777" w:rsidR="00124721" w:rsidRPr="00E65B58" w:rsidRDefault="00124721" w:rsidP="001247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009DEEF" w14:textId="77777777" w:rsidR="00124721" w:rsidRPr="00EB69D6" w:rsidRDefault="00124721" w:rsidP="00124721">
            <w:pPr>
              <w:spacing w:after="0" w:line="240" w:lineRule="auto"/>
            </w:pPr>
          </w:p>
        </w:tc>
      </w:tr>
      <w:tr w:rsidR="00124721" w:rsidRPr="00812C9A" w14:paraId="0314EF9D" w14:textId="77777777" w:rsidTr="00A9485E">
        <w:trPr>
          <w:trHeight w:val="850"/>
        </w:trPr>
        <w:tc>
          <w:tcPr>
            <w:tcW w:w="1606" w:type="dxa"/>
            <w:shd w:val="clear" w:color="auto" w:fill="auto"/>
            <w:vAlign w:val="center"/>
          </w:tcPr>
          <w:p w14:paraId="32F85202" w14:textId="77777777" w:rsidR="00124721" w:rsidRPr="00E65B58" w:rsidRDefault="00124721" w:rsidP="001247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14:paraId="7B6ED67D" w14:textId="77777777" w:rsidR="00124721" w:rsidRPr="00E65B58" w:rsidRDefault="00124721" w:rsidP="001247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7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627695A" w14:textId="77777777" w:rsidR="00124721" w:rsidRPr="00E65B58" w:rsidRDefault="00124721" w:rsidP="001247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10189EC" w14:textId="77777777" w:rsidR="00124721" w:rsidRPr="00EB69D6" w:rsidRDefault="00124721" w:rsidP="00124721">
            <w:pPr>
              <w:spacing w:after="0" w:line="240" w:lineRule="auto"/>
            </w:pPr>
          </w:p>
        </w:tc>
      </w:tr>
      <w:tr w:rsidR="00124721" w:rsidRPr="00812C9A" w14:paraId="718582B6" w14:textId="77777777" w:rsidTr="00A9485E">
        <w:trPr>
          <w:trHeight w:val="850"/>
        </w:trPr>
        <w:tc>
          <w:tcPr>
            <w:tcW w:w="1606" w:type="dxa"/>
            <w:shd w:val="clear" w:color="auto" w:fill="auto"/>
            <w:vAlign w:val="center"/>
          </w:tcPr>
          <w:p w14:paraId="55391B72" w14:textId="77777777" w:rsidR="00124721" w:rsidRPr="00E65B58" w:rsidRDefault="00124721" w:rsidP="001247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14:paraId="0ADED437" w14:textId="77777777" w:rsidR="00124721" w:rsidRPr="00E65B58" w:rsidRDefault="00124721" w:rsidP="001247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7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17FE666" w14:textId="77777777" w:rsidR="00124721" w:rsidRPr="00E65B58" w:rsidRDefault="00124721" w:rsidP="001247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2B6952C" w14:textId="77777777" w:rsidR="00124721" w:rsidRPr="00EB69D6" w:rsidRDefault="00124721" w:rsidP="00124721">
            <w:pPr>
              <w:spacing w:after="0" w:line="240" w:lineRule="auto"/>
            </w:pPr>
          </w:p>
        </w:tc>
      </w:tr>
      <w:tr w:rsidR="00124721" w:rsidRPr="00812C9A" w14:paraId="21ABF5AA" w14:textId="77777777" w:rsidTr="00A9485E">
        <w:trPr>
          <w:trHeight w:val="850"/>
        </w:trPr>
        <w:tc>
          <w:tcPr>
            <w:tcW w:w="1606" w:type="dxa"/>
            <w:shd w:val="clear" w:color="auto" w:fill="auto"/>
            <w:vAlign w:val="center"/>
          </w:tcPr>
          <w:p w14:paraId="29F47622" w14:textId="77777777" w:rsidR="00124721" w:rsidRPr="00E65B58" w:rsidRDefault="00124721" w:rsidP="001247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14:paraId="2264AD20" w14:textId="77777777" w:rsidR="00124721" w:rsidRPr="00E65B58" w:rsidRDefault="00124721" w:rsidP="001247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7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B527600" w14:textId="77777777" w:rsidR="00124721" w:rsidRPr="00E65B58" w:rsidRDefault="00124721" w:rsidP="001247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5859B83" w14:textId="77777777" w:rsidR="00124721" w:rsidRPr="00EB69D6" w:rsidRDefault="00124721" w:rsidP="00124721">
            <w:pPr>
              <w:spacing w:after="0" w:line="240" w:lineRule="auto"/>
            </w:pPr>
          </w:p>
        </w:tc>
      </w:tr>
      <w:tr w:rsidR="00124721" w:rsidRPr="00812C9A" w14:paraId="654FF1DB" w14:textId="77777777" w:rsidTr="00A9485E">
        <w:trPr>
          <w:trHeight w:val="850"/>
        </w:trPr>
        <w:tc>
          <w:tcPr>
            <w:tcW w:w="1606" w:type="dxa"/>
            <w:shd w:val="clear" w:color="auto" w:fill="auto"/>
            <w:vAlign w:val="center"/>
          </w:tcPr>
          <w:p w14:paraId="5CFC4503" w14:textId="77777777" w:rsidR="00124721" w:rsidRPr="00E65B58" w:rsidRDefault="00124721" w:rsidP="001247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14:paraId="54F05E27" w14:textId="77777777" w:rsidR="00124721" w:rsidRPr="00E65B58" w:rsidRDefault="00124721" w:rsidP="001247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7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458E4BF" w14:textId="77777777" w:rsidR="00124721" w:rsidRPr="00E65B58" w:rsidRDefault="00124721" w:rsidP="001247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14C406B" w14:textId="77777777" w:rsidR="00124721" w:rsidRPr="00EB69D6" w:rsidRDefault="00124721" w:rsidP="00124721">
            <w:pPr>
              <w:spacing w:after="0" w:line="240" w:lineRule="auto"/>
            </w:pPr>
          </w:p>
        </w:tc>
      </w:tr>
      <w:tr w:rsidR="00124721" w:rsidRPr="00812C9A" w14:paraId="63E74785" w14:textId="77777777" w:rsidTr="00A9485E">
        <w:trPr>
          <w:trHeight w:val="850"/>
        </w:trPr>
        <w:tc>
          <w:tcPr>
            <w:tcW w:w="1606" w:type="dxa"/>
            <w:shd w:val="clear" w:color="auto" w:fill="auto"/>
            <w:vAlign w:val="center"/>
          </w:tcPr>
          <w:p w14:paraId="46FE461C" w14:textId="77777777" w:rsidR="00124721" w:rsidRPr="00E65B58" w:rsidRDefault="00124721" w:rsidP="001247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14:paraId="23D48687" w14:textId="77777777" w:rsidR="00124721" w:rsidRPr="00E65B58" w:rsidRDefault="00124721" w:rsidP="001247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7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39A12A" w14:textId="77777777" w:rsidR="00124721" w:rsidRPr="00E65B58" w:rsidRDefault="00124721" w:rsidP="001247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CE8A3F8" w14:textId="77777777" w:rsidR="00124721" w:rsidRPr="00EB69D6" w:rsidRDefault="00124721" w:rsidP="00124721">
            <w:pPr>
              <w:spacing w:after="0" w:line="240" w:lineRule="auto"/>
            </w:pPr>
          </w:p>
        </w:tc>
      </w:tr>
      <w:tr w:rsidR="00124721" w:rsidRPr="00812C9A" w14:paraId="6A42F08C" w14:textId="77777777" w:rsidTr="00A9485E">
        <w:trPr>
          <w:trHeight w:val="850"/>
        </w:trPr>
        <w:tc>
          <w:tcPr>
            <w:tcW w:w="1606" w:type="dxa"/>
            <w:shd w:val="clear" w:color="auto" w:fill="auto"/>
            <w:vAlign w:val="center"/>
          </w:tcPr>
          <w:p w14:paraId="3AAF9EC5" w14:textId="77777777" w:rsidR="00124721" w:rsidRPr="00E65B58" w:rsidRDefault="00124721" w:rsidP="001247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14:paraId="7E6AC327" w14:textId="77777777" w:rsidR="00124721" w:rsidRPr="00E65B58" w:rsidRDefault="00124721" w:rsidP="001247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7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0CDBC55" w14:textId="77777777" w:rsidR="00124721" w:rsidRPr="00E65B58" w:rsidRDefault="00124721" w:rsidP="001247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FBEEACF" w14:textId="77777777" w:rsidR="00124721" w:rsidRPr="00EB69D6" w:rsidRDefault="00124721" w:rsidP="00124721">
            <w:pPr>
              <w:spacing w:after="0" w:line="240" w:lineRule="auto"/>
            </w:pPr>
          </w:p>
        </w:tc>
      </w:tr>
      <w:tr w:rsidR="00124721" w:rsidRPr="00812C9A" w14:paraId="6405BCE5" w14:textId="77777777" w:rsidTr="00A9485E">
        <w:trPr>
          <w:trHeight w:val="850"/>
        </w:trPr>
        <w:tc>
          <w:tcPr>
            <w:tcW w:w="1606" w:type="dxa"/>
            <w:shd w:val="clear" w:color="auto" w:fill="auto"/>
            <w:vAlign w:val="center"/>
          </w:tcPr>
          <w:p w14:paraId="25131389" w14:textId="77777777" w:rsidR="00124721" w:rsidRPr="00E65B58" w:rsidRDefault="00124721" w:rsidP="001247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14:paraId="67E13F17" w14:textId="77777777" w:rsidR="00124721" w:rsidRPr="00E65B58" w:rsidRDefault="00124721" w:rsidP="001247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7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73E4AC5" w14:textId="77777777" w:rsidR="00124721" w:rsidRPr="00E65B58" w:rsidRDefault="00124721" w:rsidP="001247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BC7333F" w14:textId="77777777" w:rsidR="00124721" w:rsidRPr="00EB69D6" w:rsidRDefault="00124721" w:rsidP="00124721">
            <w:pPr>
              <w:spacing w:after="0" w:line="240" w:lineRule="auto"/>
            </w:pPr>
          </w:p>
        </w:tc>
      </w:tr>
      <w:tr w:rsidR="000F61AD" w:rsidRPr="00812C9A" w14:paraId="64230E35" w14:textId="77777777" w:rsidTr="00A9485E">
        <w:trPr>
          <w:trHeight w:val="850"/>
        </w:trPr>
        <w:tc>
          <w:tcPr>
            <w:tcW w:w="1606" w:type="dxa"/>
            <w:shd w:val="clear" w:color="auto" w:fill="auto"/>
            <w:vAlign w:val="center"/>
          </w:tcPr>
          <w:p w14:paraId="4B2C8232" w14:textId="77777777" w:rsidR="000F61AD" w:rsidRPr="00E65B58" w:rsidRDefault="000F61AD" w:rsidP="001247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14:paraId="058B8C50" w14:textId="77777777" w:rsidR="000F61AD" w:rsidRPr="00E65B58" w:rsidRDefault="000F61AD" w:rsidP="001247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7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5928BDD" w14:textId="77777777" w:rsidR="000F61AD" w:rsidRPr="00E65B58" w:rsidRDefault="000F61AD" w:rsidP="001247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20C7CF7" w14:textId="77777777" w:rsidR="000F61AD" w:rsidRPr="00EB69D6" w:rsidRDefault="000F61AD" w:rsidP="00124721">
            <w:pPr>
              <w:spacing w:after="0" w:line="240" w:lineRule="auto"/>
            </w:pPr>
          </w:p>
        </w:tc>
      </w:tr>
      <w:tr w:rsidR="000F61AD" w:rsidRPr="00812C9A" w14:paraId="53CA164A" w14:textId="77777777" w:rsidTr="00A9485E">
        <w:trPr>
          <w:trHeight w:val="850"/>
        </w:trPr>
        <w:tc>
          <w:tcPr>
            <w:tcW w:w="1606" w:type="dxa"/>
            <w:shd w:val="clear" w:color="auto" w:fill="auto"/>
            <w:vAlign w:val="center"/>
          </w:tcPr>
          <w:p w14:paraId="2FE4F879" w14:textId="77777777" w:rsidR="000F61AD" w:rsidRPr="00E65B58" w:rsidRDefault="000F61AD" w:rsidP="001247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14:paraId="7E1CFF0A" w14:textId="77777777" w:rsidR="000F61AD" w:rsidRPr="00E65B58" w:rsidRDefault="000F61AD" w:rsidP="001247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7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9710E9B" w14:textId="77777777" w:rsidR="000F61AD" w:rsidRPr="00E65B58" w:rsidRDefault="000F61AD" w:rsidP="001247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14A2068" w14:textId="77777777" w:rsidR="000F61AD" w:rsidRPr="00EB69D6" w:rsidRDefault="000F61AD" w:rsidP="00124721">
            <w:pPr>
              <w:spacing w:after="0" w:line="240" w:lineRule="auto"/>
            </w:pPr>
          </w:p>
        </w:tc>
      </w:tr>
    </w:tbl>
    <w:p w14:paraId="23118C86" w14:textId="77777777" w:rsidR="00EC670A" w:rsidRPr="00124721" w:rsidRDefault="00EC670A" w:rsidP="00E65B58">
      <w:pPr>
        <w:tabs>
          <w:tab w:val="left" w:pos="7340"/>
        </w:tabs>
        <w:spacing w:after="0" w:line="240" w:lineRule="auto"/>
      </w:pPr>
    </w:p>
    <w:sectPr w:rsidR="00EC670A" w:rsidRPr="00124721" w:rsidSect="00A948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20" w:bottom="720" w:left="720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405B1" w14:textId="77777777" w:rsidR="008842D9" w:rsidRDefault="008842D9" w:rsidP="004948E2">
      <w:pPr>
        <w:spacing w:after="0" w:line="240" w:lineRule="auto"/>
      </w:pPr>
      <w:r>
        <w:separator/>
      </w:r>
    </w:p>
  </w:endnote>
  <w:endnote w:type="continuationSeparator" w:id="0">
    <w:p w14:paraId="1ED7E9F6" w14:textId="77777777" w:rsidR="008842D9" w:rsidRDefault="008842D9" w:rsidP="00494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D1C8D" w14:textId="77777777" w:rsidR="00FB69B6" w:rsidRDefault="00FB69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3F0CA" w14:textId="713A3195" w:rsidR="00A9485E" w:rsidRDefault="00A9485E" w:rsidP="00A9485E">
    <w:pPr>
      <w:pStyle w:val="Footer"/>
    </w:pPr>
    <w:r w:rsidRPr="004948E2">
      <w:rPr>
        <w:sz w:val="16"/>
        <w:szCs w:val="16"/>
      </w:rPr>
      <w:t xml:space="preserve">. </w:t>
    </w:r>
    <w:r>
      <w:rPr>
        <w:sz w:val="16"/>
        <w:szCs w:val="16"/>
      </w:rPr>
      <w:t xml:space="preserve">                                                                                V</w:t>
    </w:r>
    <w:r>
      <w:rPr>
        <w:i/>
        <w:sz w:val="16"/>
        <w:szCs w:val="16"/>
      </w:rPr>
      <w:t>er 4.</w:t>
    </w:r>
    <w:r w:rsidR="001C4BDD">
      <w:rPr>
        <w:i/>
        <w:sz w:val="16"/>
        <w:szCs w:val="16"/>
      </w:rPr>
      <w:t>0</w:t>
    </w:r>
    <w:r w:rsidR="00FB69B6">
      <w:rPr>
        <w:i/>
        <w:sz w:val="16"/>
        <w:szCs w:val="16"/>
      </w:rPr>
      <w:t>2</w:t>
    </w:r>
    <w:r>
      <w:rPr>
        <w:i/>
        <w:sz w:val="16"/>
        <w:szCs w:val="16"/>
      </w:rPr>
      <w:t xml:space="preserve">     </w:t>
    </w:r>
    <w:r w:rsidRPr="00943E61">
      <w:rPr>
        <w:i/>
        <w:sz w:val="16"/>
        <w:szCs w:val="16"/>
      </w:rPr>
      <w:t>KR</w:t>
    </w:r>
    <w:r>
      <w:rPr>
        <w:i/>
        <w:sz w:val="16"/>
        <w:szCs w:val="16"/>
      </w:rPr>
      <w:t>L(NY&amp;YMMT)</w:t>
    </w:r>
  </w:p>
  <w:p w14:paraId="09996195" w14:textId="77777777" w:rsidR="00A9485E" w:rsidRPr="00A9485E" w:rsidRDefault="00A9485E" w:rsidP="00A9485E">
    <w:pPr>
      <w:pStyle w:val="Footer"/>
      <w:jc w:val="right"/>
      <w:rPr>
        <w:rFonts w:ascii="Arial" w:hAnsi="Arial" w:cs="Arial"/>
        <w:sz w:val="20"/>
        <w:szCs w:val="20"/>
      </w:rPr>
    </w:pPr>
    <w:r w:rsidRPr="00A9485E">
      <w:rPr>
        <w:rFonts w:ascii="Arial" w:hAnsi="Arial" w:cs="Arial"/>
        <w:sz w:val="20"/>
        <w:szCs w:val="20"/>
      </w:rPr>
      <w:t xml:space="preserve">Page </w:t>
    </w:r>
    <w:r w:rsidRPr="00A9485E">
      <w:rPr>
        <w:rFonts w:ascii="Arial" w:hAnsi="Arial" w:cs="Arial"/>
        <w:b/>
        <w:bCs/>
        <w:sz w:val="20"/>
        <w:szCs w:val="20"/>
      </w:rPr>
      <w:fldChar w:fldCharType="begin"/>
    </w:r>
    <w:r w:rsidRPr="00A9485E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Pr="00A9485E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sz w:val="20"/>
        <w:szCs w:val="20"/>
      </w:rPr>
      <w:t>2</w:t>
    </w:r>
    <w:r w:rsidRPr="00A9485E">
      <w:rPr>
        <w:rFonts w:ascii="Arial" w:hAnsi="Arial" w:cs="Arial"/>
        <w:b/>
        <w:bCs/>
        <w:sz w:val="20"/>
        <w:szCs w:val="20"/>
      </w:rPr>
      <w:fldChar w:fldCharType="end"/>
    </w:r>
    <w:r w:rsidRPr="00A9485E">
      <w:rPr>
        <w:rFonts w:ascii="Arial" w:hAnsi="Arial" w:cs="Arial"/>
        <w:sz w:val="20"/>
        <w:szCs w:val="20"/>
      </w:rPr>
      <w:t xml:space="preserve"> of </w:t>
    </w:r>
    <w:r w:rsidRPr="00A9485E">
      <w:rPr>
        <w:rFonts w:ascii="Arial" w:hAnsi="Arial" w:cs="Arial"/>
        <w:b/>
        <w:bCs/>
        <w:sz w:val="20"/>
        <w:szCs w:val="20"/>
      </w:rPr>
      <w:fldChar w:fldCharType="begin"/>
    </w:r>
    <w:r w:rsidRPr="00A9485E"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Pr="00A9485E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sz w:val="20"/>
        <w:szCs w:val="20"/>
      </w:rPr>
      <w:t>2</w:t>
    </w:r>
    <w:r w:rsidRPr="00A9485E">
      <w:rPr>
        <w:rFonts w:ascii="Arial" w:hAnsi="Arial" w:cs="Arial"/>
        <w:b/>
        <w:bCs/>
        <w:sz w:val="20"/>
        <w:szCs w:val="20"/>
      </w:rPr>
      <w:fldChar w:fldCharType="end"/>
    </w:r>
  </w:p>
  <w:p w14:paraId="7EF61455" w14:textId="3DFD765F" w:rsidR="00A9485E" w:rsidRPr="00A9485E" w:rsidRDefault="00A9485E" w:rsidP="00A948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B0E91" w14:textId="77777777" w:rsidR="00FB69B6" w:rsidRDefault="00FB6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5632B" w14:textId="77777777" w:rsidR="008842D9" w:rsidRDefault="008842D9" w:rsidP="004948E2">
      <w:pPr>
        <w:spacing w:after="0" w:line="240" w:lineRule="auto"/>
      </w:pPr>
      <w:r>
        <w:separator/>
      </w:r>
    </w:p>
  </w:footnote>
  <w:footnote w:type="continuationSeparator" w:id="0">
    <w:p w14:paraId="1E37F1BF" w14:textId="77777777" w:rsidR="008842D9" w:rsidRDefault="008842D9" w:rsidP="00494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247C" w14:textId="77777777" w:rsidR="00FB69B6" w:rsidRDefault="00FB69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B706A" w14:textId="1323BFBD" w:rsidR="000F61AD" w:rsidRPr="00EB69D6" w:rsidRDefault="00FB69B6" w:rsidP="00FB69B6">
    <w:pPr>
      <w:pStyle w:val="Header"/>
      <w:rPr>
        <w:sz w:val="16"/>
        <w:szCs w:val="16"/>
      </w:rPr>
    </w:pPr>
    <w:r w:rsidRPr="00FB69B6">
      <w:rPr>
        <w:rFonts w:ascii="Arial" w:hAnsi="Arial" w:cs="Arial"/>
        <w:b/>
        <w:bCs/>
        <w:noProof/>
        <w:color w:val="8A1538"/>
        <w:sz w:val="24"/>
        <w:szCs w:val="24"/>
      </w:rPr>
      <w:t xml:space="preserve">North Yorkshire and York Medicines Management Team </w:t>
    </w:r>
    <w:r w:rsidR="005F3BC1" w:rsidRPr="00FB69B6">
      <w:rPr>
        <w:rFonts w:ascii="Arial" w:hAnsi="Arial" w:cs="Arial"/>
        <w:b/>
        <w:bCs/>
        <w:color w:val="8A1538"/>
        <w:sz w:val="24"/>
        <w:szCs w:val="24"/>
      </w:rPr>
      <w:t xml:space="preserve">    </w:t>
    </w:r>
    <w:r>
      <w:rPr>
        <w:rFonts w:ascii="Arial" w:hAnsi="Arial" w:cs="Arial"/>
        <w:b/>
        <w:bCs/>
        <w:color w:val="8A1538"/>
        <w:sz w:val="24"/>
        <w:szCs w:val="24"/>
      </w:rPr>
      <w:t xml:space="preserve">  </w:t>
    </w:r>
    <w:r w:rsidR="005F3BC1">
      <w:rPr>
        <w:noProof/>
        <w:sz w:val="16"/>
        <w:szCs w:val="16"/>
      </w:rPr>
      <w:drawing>
        <wp:inline distT="0" distB="0" distL="0" distR="0" wp14:anchorId="0B47236F" wp14:editId="0922B26D">
          <wp:extent cx="2101850" cy="61502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744" cy="625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C9F8" w14:textId="57B81BB9" w:rsidR="00BA0DE5" w:rsidRDefault="00E65B58" w:rsidP="00E65B58">
    <w:pPr>
      <w:pStyle w:val="Header"/>
    </w:pPr>
    <w:r>
      <w:t xml:space="preserve">   </w:t>
    </w:r>
    <w:r>
      <w:rPr>
        <w:noProof/>
      </w:rPr>
      <w:drawing>
        <wp:inline distT="0" distB="0" distL="0" distR="0" wp14:anchorId="1CFFE3F0" wp14:editId="19970103">
          <wp:extent cx="1549400" cy="615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14" t="13375" b="24841"/>
                  <a:stretch/>
                </pic:blipFill>
                <pic:spPr bwMode="auto">
                  <a:xfrm>
                    <a:off x="0" y="0"/>
                    <a:ext cx="15494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</w:t>
    </w:r>
    <w:r>
      <w:rPr>
        <w:noProof/>
      </w:rPr>
      <w:drawing>
        <wp:inline distT="0" distB="0" distL="0" distR="0" wp14:anchorId="2C2F39C9" wp14:editId="7AB852ED">
          <wp:extent cx="1790700" cy="565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46B"/>
    <w:multiLevelType w:val="hybridMultilevel"/>
    <w:tmpl w:val="1868D248"/>
    <w:lvl w:ilvl="0" w:tplc="00003F60">
      <w:start w:val="3"/>
      <w:numFmt w:val="decimal"/>
      <w:pStyle w:val="Lawregnumber"/>
      <w:lvlText w:val="%1."/>
      <w:lvlJc w:val="left"/>
      <w:pPr>
        <w:tabs>
          <w:tab w:val="num" w:pos="720"/>
        </w:tabs>
        <w:ind w:left="720" w:hanging="360"/>
      </w:pPr>
    </w:lvl>
    <w:lvl w:ilvl="1" w:tplc="6AF4A13C">
      <w:start w:val="1"/>
      <w:numFmt w:val="lowerLetter"/>
      <w:pStyle w:val="Lawabc"/>
      <w:lvlText w:val="(%2)"/>
      <w:lvlJc w:val="left"/>
      <w:pPr>
        <w:tabs>
          <w:tab w:val="num" w:pos="785"/>
        </w:tabs>
        <w:ind w:left="785" w:hanging="360"/>
      </w:pPr>
    </w:lvl>
    <w:lvl w:ilvl="2" w:tplc="00002FF2">
      <w:start w:val="1"/>
      <w:numFmt w:val="lowerRoman"/>
      <w:lvlText w:val="(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DC517D"/>
    <w:multiLevelType w:val="hybridMultilevel"/>
    <w:tmpl w:val="C0FE7D26"/>
    <w:lvl w:ilvl="0" w:tplc="1660E830">
      <w:start w:val="1"/>
      <w:numFmt w:val="bullet"/>
      <w:pStyle w:val="NYlargefo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537FF"/>
    <w:multiLevelType w:val="hybridMultilevel"/>
    <w:tmpl w:val="DCAC5762"/>
    <w:lvl w:ilvl="0" w:tplc="808864F2">
      <w:start w:val="1"/>
      <w:numFmt w:val="decimal"/>
      <w:pStyle w:val="NY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656A1"/>
    <w:multiLevelType w:val="hybridMultilevel"/>
    <w:tmpl w:val="C3004CE8"/>
    <w:lvl w:ilvl="0" w:tplc="B7ACB3D2">
      <w:start w:val="1"/>
      <w:numFmt w:val="bullet"/>
      <w:pStyle w:val="CCG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76B8A"/>
    <w:multiLevelType w:val="multilevel"/>
    <w:tmpl w:val="C11256A8"/>
    <w:lvl w:ilvl="0">
      <w:start w:val="1"/>
      <w:numFmt w:val="decimal"/>
      <w:pStyle w:val="NY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98627750">
    <w:abstractNumId w:val="0"/>
  </w:num>
  <w:num w:numId="2" w16cid:durableId="90861251">
    <w:abstractNumId w:val="0"/>
  </w:num>
  <w:num w:numId="3" w16cid:durableId="1771004646">
    <w:abstractNumId w:val="0"/>
  </w:num>
  <w:num w:numId="4" w16cid:durableId="1576934794">
    <w:abstractNumId w:val="3"/>
  </w:num>
  <w:num w:numId="5" w16cid:durableId="1364214168">
    <w:abstractNumId w:val="1"/>
  </w:num>
  <w:num w:numId="6" w16cid:durableId="810446352">
    <w:abstractNumId w:val="2"/>
  </w:num>
  <w:num w:numId="7" w16cid:durableId="515118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0A"/>
    <w:rsid w:val="00010773"/>
    <w:rsid w:val="00052F34"/>
    <w:rsid w:val="00062316"/>
    <w:rsid w:val="0007691A"/>
    <w:rsid w:val="00091943"/>
    <w:rsid w:val="000D37C9"/>
    <w:rsid w:val="000D6247"/>
    <w:rsid w:val="000E1B5D"/>
    <w:rsid w:val="000F61AD"/>
    <w:rsid w:val="001027A0"/>
    <w:rsid w:val="00124721"/>
    <w:rsid w:val="001247BF"/>
    <w:rsid w:val="00134EBB"/>
    <w:rsid w:val="00154A4E"/>
    <w:rsid w:val="00173B0A"/>
    <w:rsid w:val="001772E9"/>
    <w:rsid w:val="001C4BDD"/>
    <w:rsid w:val="002342FA"/>
    <w:rsid w:val="002C380A"/>
    <w:rsid w:val="002F391B"/>
    <w:rsid w:val="00330BF9"/>
    <w:rsid w:val="00405CC9"/>
    <w:rsid w:val="004948E2"/>
    <w:rsid w:val="004A32A5"/>
    <w:rsid w:val="00500A6E"/>
    <w:rsid w:val="005667BD"/>
    <w:rsid w:val="0058004D"/>
    <w:rsid w:val="0059151C"/>
    <w:rsid w:val="005F3BC1"/>
    <w:rsid w:val="00632BC1"/>
    <w:rsid w:val="00652E94"/>
    <w:rsid w:val="007126CE"/>
    <w:rsid w:val="00775921"/>
    <w:rsid w:val="0079643F"/>
    <w:rsid w:val="007C52C6"/>
    <w:rsid w:val="0080462B"/>
    <w:rsid w:val="00812C9A"/>
    <w:rsid w:val="0083228F"/>
    <w:rsid w:val="008842D9"/>
    <w:rsid w:val="008D4CBD"/>
    <w:rsid w:val="009405D8"/>
    <w:rsid w:val="009841EA"/>
    <w:rsid w:val="009D641A"/>
    <w:rsid w:val="009F22B2"/>
    <w:rsid w:val="00A2042B"/>
    <w:rsid w:val="00A9485E"/>
    <w:rsid w:val="00AA3BB2"/>
    <w:rsid w:val="00AD079A"/>
    <w:rsid w:val="00AD7A0C"/>
    <w:rsid w:val="00B80EF9"/>
    <w:rsid w:val="00BA0DE5"/>
    <w:rsid w:val="00C47B26"/>
    <w:rsid w:val="00CC0B0E"/>
    <w:rsid w:val="00D41A63"/>
    <w:rsid w:val="00DA5053"/>
    <w:rsid w:val="00DF4928"/>
    <w:rsid w:val="00E65B58"/>
    <w:rsid w:val="00E84271"/>
    <w:rsid w:val="00EB69D6"/>
    <w:rsid w:val="00EC670A"/>
    <w:rsid w:val="00EE51EE"/>
    <w:rsid w:val="00F50031"/>
    <w:rsid w:val="00FA5F04"/>
    <w:rsid w:val="00FB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16DB8D9E"/>
  <w15:chartTrackingRefBased/>
  <w15:docId w15:val="{A5E37B1C-917D-405E-A2B5-9BE7A261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641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9D641A"/>
    <w:pPr>
      <w:spacing w:before="240" w:after="120" w:line="720" w:lineRule="auto"/>
    </w:pPr>
    <w:rPr>
      <w:rFonts w:ascii="Calibri" w:hAnsi="Calibri"/>
      <w:color w:val="3248B8"/>
      <w:sz w:val="24"/>
      <w:szCs w:val="24"/>
    </w:rPr>
  </w:style>
  <w:style w:type="character" w:customStyle="1" w:styleId="Heading1Char">
    <w:name w:val="Heading 1 Char"/>
    <w:link w:val="Heading1"/>
    <w:uiPriority w:val="9"/>
    <w:rsid w:val="009D641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SUbluebody">
    <w:name w:val="CSUbluebody"/>
    <w:basedOn w:val="Normal"/>
    <w:qFormat/>
    <w:rsid w:val="009D641A"/>
    <w:pPr>
      <w:spacing w:after="240" w:line="240" w:lineRule="auto"/>
    </w:pPr>
    <w:rPr>
      <w:color w:val="3248B8"/>
      <w:sz w:val="24"/>
      <w:szCs w:val="24"/>
    </w:rPr>
  </w:style>
  <w:style w:type="paragraph" w:customStyle="1" w:styleId="regulationpargraph">
    <w:name w:val="regulation pargraph"/>
    <w:basedOn w:val="Normal"/>
    <w:link w:val="regulationpargraphChar"/>
    <w:qFormat/>
    <w:rsid w:val="001772E9"/>
    <w:pPr>
      <w:spacing w:after="120" w:line="240" w:lineRule="auto"/>
      <w:ind w:left="425"/>
    </w:pPr>
  </w:style>
  <w:style w:type="character" w:customStyle="1" w:styleId="regulationpargraphChar">
    <w:name w:val="regulation pargraph Char"/>
    <w:basedOn w:val="DefaultParagraphFont"/>
    <w:link w:val="regulationpargraph"/>
    <w:rsid w:val="001772E9"/>
  </w:style>
  <w:style w:type="paragraph" w:customStyle="1" w:styleId="reg3rdintent">
    <w:name w:val="reg3rdintent"/>
    <w:basedOn w:val="Normal"/>
    <w:link w:val="reg3rdintentChar"/>
    <w:qFormat/>
    <w:rsid w:val="001772E9"/>
    <w:pPr>
      <w:spacing w:after="120" w:line="240" w:lineRule="auto"/>
      <w:ind w:left="1134" w:hanging="141"/>
    </w:pPr>
  </w:style>
  <w:style w:type="character" w:customStyle="1" w:styleId="reg3rdintentChar">
    <w:name w:val="reg3rdintent Char"/>
    <w:basedOn w:val="DefaultParagraphFont"/>
    <w:link w:val="reg3rdintent"/>
    <w:rsid w:val="001772E9"/>
  </w:style>
  <w:style w:type="paragraph" w:customStyle="1" w:styleId="Lawscentredheading">
    <w:name w:val="Lawscentred heading"/>
    <w:basedOn w:val="Heading1"/>
    <w:link w:val="LawscentredheadingChar"/>
    <w:qFormat/>
    <w:rsid w:val="002C380A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Calibri" w:hAnsi="Calibri" w:cs="Courier New"/>
      <w:b w:val="0"/>
      <w:color w:val="auto"/>
      <w:sz w:val="24"/>
    </w:rPr>
  </w:style>
  <w:style w:type="character" w:customStyle="1" w:styleId="LawscentredheadingChar">
    <w:name w:val="Lawscentred heading Char"/>
    <w:link w:val="Lawscentredheading"/>
    <w:rsid w:val="002C380A"/>
    <w:rPr>
      <w:rFonts w:ascii="Cambria" w:eastAsia="Times New Roman" w:hAnsi="Cambria" w:cs="Courier New"/>
      <w:b/>
      <w:bCs/>
      <w:color w:val="365F91"/>
      <w:sz w:val="24"/>
      <w:szCs w:val="28"/>
    </w:rPr>
  </w:style>
  <w:style w:type="paragraph" w:customStyle="1" w:styleId="Style2">
    <w:name w:val="Style2"/>
    <w:basedOn w:val="Normal"/>
    <w:link w:val="Style2Char"/>
    <w:qFormat/>
    <w:rsid w:val="002C380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cs="Courier New"/>
    </w:rPr>
  </w:style>
  <w:style w:type="character" w:customStyle="1" w:styleId="Style2Char">
    <w:name w:val="Style2 Char"/>
    <w:link w:val="Style2"/>
    <w:rsid w:val="002C380A"/>
    <w:rPr>
      <w:rFonts w:cs="Courier New"/>
    </w:rPr>
  </w:style>
  <w:style w:type="paragraph" w:customStyle="1" w:styleId="Lawabc">
    <w:name w:val="Law abc"/>
    <w:basedOn w:val="Normal"/>
    <w:link w:val="LawabcChar"/>
    <w:qFormat/>
    <w:rsid w:val="002C380A"/>
    <w:pPr>
      <w:widowControl w:val="0"/>
      <w:numPr>
        <w:ilvl w:val="1"/>
        <w:numId w:val="3"/>
      </w:numPr>
      <w:overflowPunct w:val="0"/>
      <w:autoSpaceDE w:val="0"/>
      <w:autoSpaceDN w:val="0"/>
      <w:adjustRightInd w:val="0"/>
      <w:spacing w:after="0" w:line="240" w:lineRule="auto"/>
      <w:jc w:val="both"/>
    </w:pPr>
    <w:rPr>
      <w:rFonts w:cs="Courier New"/>
    </w:rPr>
  </w:style>
  <w:style w:type="character" w:customStyle="1" w:styleId="LawabcChar">
    <w:name w:val="Law abc Char"/>
    <w:link w:val="Lawabc"/>
    <w:rsid w:val="002C380A"/>
    <w:rPr>
      <w:rFonts w:cs="Courier New"/>
    </w:rPr>
  </w:style>
  <w:style w:type="paragraph" w:customStyle="1" w:styleId="Lawregnumber">
    <w:name w:val="Law reg number"/>
    <w:basedOn w:val="Normal"/>
    <w:link w:val="LawregnumberChar"/>
    <w:qFormat/>
    <w:rsid w:val="002C380A"/>
    <w:pPr>
      <w:widowControl w:val="0"/>
      <w:numPr>
        <w:numId w:val="3"/>
      </w:numPr>
      <w:overflowPunct w:val="0"/>
      <w:autoSpaceDE w:val="0"/>
      <w:autoSpaceDN w:val="0"/>
      <w:adjustRightInd w:val="0"/>
      <w:spacing w:after="0" w:line="240" w:lineRule="auto"/>
      <w:jc w:val="both"/>
    </w:pPr>
    <w:rPr>
      <w:rFonts w:cs="Courier New"/>
    </w:rPr>
  </w:style>
  <w:style w:type="character" w:customStyle="1" w:styleId="LawregnumberChar">
    <w:name w:val="Law reg number Char"/>
    <w:link w:val="Lawregnumber"/>
    <w:rsid w:val="002C380A"/>
    <w:rPr>
      <w:rFonts w:cs="Courier New"/>
    </w:rPr>
  </w:style>
  <w:style w:type="table" w:styleId="TableGrid">
    <w:name w:val="Table Grid"/>
    <w:basedOn w:val="TableNormal"/>
    <w:uiPriority w:val="59"/>
    <w:rsid w:val="00EC6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4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8E2"/>
  </w:style>
  <w:style w:type="paragraph" w:styleId="Footer">
    <w:name w:val="footer"/>
    <w:basedOn w:val="Normal"/>
    <w:link w:val="FooterChar"/>
    <w:uiPriority w:val="99"/>
    <w:unhideWhenUsed/>
    <w:rsid w:val="00494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8E2"/>
  </w:style>
  <w:style w:type="paragraph" w:styleId="BalloonText">
    <w:name w:val="Balloon Text"/>
    <w:basedOn w:val="Normal"/>
    <w:link w:val="BalloonTextChar"/>
    <w:uiPriority w:val="99"/>
    <w:semiHidden/>
    <w:unhideWhenUsed/>
    <w:rsid w:val="00A20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042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0462B"/>
    <w:rPr>
      <w:color w:val="0000FF"/>
      <w:u w:val="single"/>
    </w:rPr>
  </w:style>
  <w:style w:type="paragraph" w:customStyle="1" w:styleId="CCGbullet">
    <w:name w:val="CCG bullet"/>
    <w:basedOn w:val="Normal"/>
    <w:link w:val="CCGbulletChar"/>
    <w:qFormat/>
    <w:rsid w:val="00E65B58"/>
    <w:pPr>
      <w:numPr>
        <w:numId w:val="4"/>
      </w:numPr>
      <w:spacing w:before="120" w:after="120"/>
    </w:pPr>
    <w:rPr>
      <w:rFonts w:ascii="Arial" w:eastAsiaTheme="minorHAnsi" w:hAnsi="Arial" w:cstheme="minorBidi"/>
      <w:color w:val="000000"/>
      <w:sz w:val="24"/>
      <w:lang w:eastAsia="en-US"/>
    </w:rPr>
  </w:style>
  <w:style w:type="character" w:customStyle="1" w:styleId="CCGbulletChar">
    <w:name w:val="CCG bullet Char"/>
    <w:basedOn w:val="DefaultParagraphFont"/>
    <w:link w:val="CCGbullet"/>
    <w:rsid w:val="00E65B58"/>
    <w:rPr>
      <w:rFonts w:ascii="Arial" w:eastAsiaTheme="minorHAnsi" w:hAnsi="Arial" w:cstheme="minorBidi"/>
      <w:color w:val="000000"/>
      <w:sz w:val="24"/>
      <w:szCs w:val="22"/>
      <w:lang w:eastAsia="en-US"/>
    </w:rPr>
  </w:style>
  <w:style w:type="paragraph" w:customStyle="1" w:styleId="CCGHeader">
    <w:name w:val="CCG Header"/>
    <w:basedOn w:val="Heading1"/>
    <w:next w:val="Normal"/>
    <w:autoRedefine/>
    <w:qFormat/>
    <w:rsid w:val="00A9485E"/>
    <w:pPr>
      <w:keepLines w:val="0"/>
      <w:spacing w:before="0" w:after="240" w:line="240" w:lineRule="auto"/>
      <w:jc w:val="both"/>
    </w:pPr>
    <w:rPr>
      <w:rFonts w:ascii="Arial" w:hAnsi="Arial"/>
      <w:color w:val="005EB8" w:themeColor="text2"/>
      <w:kern w:val="32"/>
      <w:sz w:val="32"/>
      <w:szCs w:val="32"/>
      <w:lang w:eastAsia="en-US"/>
    </w:rPr>
  </w:style>
  <w:style w:type="paragraph" w:customStyle="1" w:styleId="CCGMain">
    <w:name w:val="CCG Main"/>
    <w:basedOn w:val="Normal"/>
    <w:link w:val="CCGMainChar"/>
    <w:qFormat/>
    <w:rsid w:val="00E65B58"/>
    <w:pPr>
      <w:spacing w:before="120" w:after="120"/>
    </w:pPr>
    <w:rPr>
      <w:rFonts w:ascii="Arial" w:eastAsiaTheme="minorHAnsi" w:hAnsi="Arial" w:cstheme="minorBidi"/>
      <w:color w:val="000000"/>
      <w:sz w:val="24"/>
      <w:lang w:eastAsia="en-US"/>
    </w:rPr>
  </w:style>
  <w:style w:type="character" w:customStyle="1" w:styleId="CCGMainChar">
    <w:name w:val="CCG Main Char"/>
    <w:basedOn w:val="DefaultParagraphFont"/>
    <w:link w:val="CCGMain"/>
    <w:rsid w:val="00E65B58"/>
    <w:rPr>
      <w:rFonts w:ascii="Arial" w:eastAsiaTheme="minorHAnsi" w:hAnsi="Arial" w:cstheme="minorBidi"/>
      <w:color w:val="000000"/>
      <w:sz w:val="24"/>
      <w:szCs w:val="22"/>
      <w:lang w:eastAsia="en-US"/>
    </w:rPr>
  </w:style>
  <w:style w:type="paragraph" w:customStyle="1" w:styleId="CCGSubtitle">
    <w:name w:val="CCG Subtitle"/>
    <w:basedOn w:val="CCGHeader"/>
    <w:next w:val="CCGHeader"/>
    <w:qFormat/>
    <w:rsid w:val="00E65B58"/>
    <w:pPr>
      <w:jc w:val="left"/>
    </w:pPr>
    <w:rPr>
      <w:rFonts w:eastAsia="Calibri"/>
      <w:color w:val="4F81BD"/>
      <w:sz w:val="24"/>
      <w:szCs w:val="36"/>
    </w:rPr>
  </w:style>
  <w:style w:type="paragraph" w:customStyle="1" w:styleId="NYHeader">
    <w:name w:val="NY Header"/>
    <w:basedOn w:val="Heading1"/>
    <w:next w:val="Normal"/>
    <w:autoRedefine/>
    <w:qFormat/>
    <w:rsid w:val="00FB69B6"/>
    <w:pPr>
      <w:keepLines w:val="0"/>
      <w:spacing w:before="120" w:line="300" w:lineRule="auto"/>
    </w:pPr>
    <w:rPr>
      <w:rFonts w:ascii="Arial" w:hAnsi="Arial"/>
      <w:color w:val="48ADFF" w:themeColor="accent2" w:themeTint="99"/>
      <w:kern w:val="32"/>
      <w:sz w:val="32"/>
      <w:szCs w:val="32"/>
      <w:lang w:eastAsia="en-US"/>
    </w:rPr>
  </w:style>
  <w:style w:type="paragraph" w:customStyle="1" w:styleId="NYnormal">
    <w:name w:val="NY normal"/>
    <w:basedOn w:val="Normal"/>
    <w:link w:val="NYnormalChar"/>
    <w:qFormat/>
    <w:rsid w:val="00FB69B6"/>
    <w:pPr>
      <w:spacing w:after="0"/>
    </w:pPr>
    <w:rPr>
      <w:rFonts w:ascii="Arial" w:eastAsiaTheme="minorHAnsi" w:hAnsi="Arial"/>
      <w:sz w:val="24"/>
      <w:szCs w:val="24"/>
      <w:lang w:eastAsia="en-US"/>
    </w:rPr>
  </w:style>
  <w:style w:type="character" w:customStyle="1" w:styleId="NYnormalChar">
    <w:name w:val="NY normal Char"/>
    <w:basedOn w:val="DefaultParagraphFont"/>
    <w:link w:val="NYnormal"/>
    <w:rsid w:val="00FB69B6"/>
    <w:rPr>
      <w:rFonts w:ascii="Arial" w:eastAsiaTheme="minorHAnsi" w:hAnsi="Arial"/>
      <w:sz w:val="24"/>
      <w:szCs w:val="24"/>
      <w:lang w:eastAsia="en-US"/>
    </w:rPr>
  </w:style>
  <w:style w:type="paragraph" w:customStyle="1" w:styleId="NYlargefont">
    <w:name w:val="NY large font"/>
    <w:basedOn w:val="NYnormal"/>
    <w:link w:val="NYlargefontChar"/>
    <w:rsid w:val="00FB69B6"/>
    <w:pPr>
      <w:numPr>
        <w:numId w:val="5"/>
      </w:numPr>
      <w:spacing w:line="300" w:lineRule="auto"/>
    </w:pPr>
    <w:rPr>
      <w:sz w:val="28"/>
      <w:szCs w:val="22"/>
    </w:rPr>
  </w:style>
  <w:style w:type="character" w:customStyle="1" w:styleId="NYlargefontChar">
    <w:name w:val="NY large font Char"/>
    <w:basedOn w:val="NYnormalChar"/>
    <w:link w:val="NYlargefont"/>
    <w:rsid w:val="00FB69B6"/>
    <w:rPr>
      <w:rFonts w:ascii="Arial" w:eastAsiaTheme="minorHAnsi" w:hAnsi="Arial"/>
      <w:sz w:val="28"/>
      <w:szCs w:val="22"/>
      <w:lang w:eastAsia="en-US"/>
    </w:rPr>
  </w:style>
  <w:style w:type="paragraph" w:customStyle="1" w:styleId="NYnumberedheading">
    <w:name w:val="NY numbered heading"/>
    <w:basedOn w:val="Normal"/>
    <w:link w:val="NYnumberedheadingChar"/>
    <w:qFormat/>
    <w:rsid w:val="00FB69B6"/>
    <w:pPr>
      <w:keepNext/>
      <w:spacing w:before="120" w:after="0" w:line="300" w:lineRule="auto"/>
      <w:ind w:left="360" w:hanging="360"/>
      <w:outlineLvl w:val="0"/>
    </w:pPr>
    <w:rPr>
      <w:rFonts w:ascii="Arial" w:eastAsiaTheme="minorHAnsi" w:hAnsi="Arial"/>
      <w:b/>
      <w:color w:val="0072CE" w:themeColor="accent2"/>
      <w:kern w:val="32"/>
      <w:sz w:val="24"/>
      <w:szCs w:val="36"/>
      <w:lang w:eastAsia="en-US"/>
    </w:rPr>
  </w:style>
  <w:style w:type="character" w:customStyle="1" w:styleId="NYnumberedheadingChar">
    <w:name w:val="NY numbered heading Char"/>
    <w:basedOn w:val="DefaultParagraphFont"/>
    <w:link w:val="NYnumberedheading"/>
    <w:rsid w:val="00FB69B6"/>
    <w:rPr>
      <w:rFonts w:ascii="Arial" w:eastAsiaTheme="minorHAnsi" w:hAnsi="Arial"/>
      <w:b/>
      <w:color w:val="0072CE" w:themeColor="accent2"/>
      <w:kern w:val="32"/>
      <w:sz w:val="24"/>
      <w:szCs w:val="36"/>
      <w:lang w:eastAsia="en-US"/>
    </w:rPr>
  </w:style>
  <w:style w:type="paragraph" w:customStyle="1" w:styleId="NYnumberedlist">
    <w:name w:val="NY numbered list"/>
    <w:basedOn w:val="NYnormal"/>
    <w:qFormat/>
    <w:rsid w:val="00FB69B6"/>
    <w:pPr>
      <w:numPr>
        <w:numId w:val="6"/>
      </w:numPr>
    </w:pPr>
  </w:style>
  <w:style w:type="paragraph" w:customStyle="1" w:styleId="NYSubtitle">
    <w:name w:val="NY Subtitle"/>
    <w:basedOn w:val="NYHeader"/>
    <w:next w:val="NYHeader"/>
    <w:qFormat/>
    <w:rsid w:val="00FB69B6"/>
    <w:rPr>
      <w:rFonts w:eastAsia="Calibri"/>
      <w:color w:val="4F81BD"/>
      <w:sz w:val="28"/>
      <w:szCs w:val="36"/>
    </w:rPr>
  </w:style>
  <w:style w:type="paragraph" w:customStyle="1" w:styleId="NYBullet">
    <w:name w:val="NYBullet"/>
    <w:basedOn w:val="Normal"/>
    <w:link w:val="NYBulletChar"/>
    <w:qFormat/>
    <w:rsid w:val="00FB69B6"/>
    <w:pPr>
      <w:numPr>
        <w:numId w:val="7"/>
      </w:numPr>
      <w:spacing w:before="120" w:after="0"/>
    </w:pPr>
    <w:rPr>
      <w:rFonts w:eastAsiaTheme="minorHAnsi" w:cstheme="minorBidi"/>
      <w:color w:val="000000"/>
      <w:sz w:val="20"/>
      <w:szCs w:val="24"/>
      <w:lang w:eastAsia="en-US"/>
    </w:rPr>
  </w:style>
  <w:style w:type="character" w:customStyle="1" w:styleId="NYBulletChar">
    <w:name w:val="NYBullet Char"/>
    <w:basedOn w:val="DefaultParagraphFont"/>
    <w:link w:val="NYBullet"/>
    <w:rsid w:val="00FB69B6"/>
    <w:rPr>
      <w:rFonts w:eastAsiaTheme="minorHAnsi" w:cstheme="minorBidi"/>
      <w:color w:val="000000"/>
      <w:szCs w:val="24"/>
      <w:lang w:eastAsia="en-US"/>
    </w:rPr>
  </w:style>
  <w:style w:type="paragraph" w:customStyle="1" w:styleId="NYsubbullet">
    <w:name w:val="NYsubbullet"/>
    <w:basedOn w:val="Normal"/>
    <w:link w:val="NYsubbulletChar"/>
    <w:qFormat/>
    <w:rsid w:val="00FB69B6"/>
    <w:pPr>
      <w:spacing w:before="120" w:after="0" w:line="240" w:lineRule="auto"/>
      <w:contextualSpacing/>
    </w:pPr>
    <w:rPr>
      <w:rFonts w:eastAsiaTheme="minorHAnsi" w:cstheme="minorBidi"/>
      <w:color w:val="000000"/>
      <w:sz w:val="20"/>
      <w:szCs w:val="24"/>
      <w:lang w:eastAsia="en-US"/>
    </w:rPr>
  </w:style>
  <w:style w:type="character" w:customStyle="1" w:styleId="NYsubbulletChar">
    <w:name w:val="NYsubbullet Char"/>
    <w:basedOn w:val="DefaultParagraphFont"/>
    <w:link w:val="NYsubbullet"/>
    <w:rsid w:val="00FB69B6"/>
    <w:rPr>
      <w:rFonts w:eastAsiaTheme="minorHAnsi" w:cstheme="minorBidi"/>
      <w:color w:val="00000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CCG krl 2020">
  <a:themeElements>
    <a:clrScheme name="NHS Blue">
      <a:dk1>
        <a:sysClr val="windowText" lastClr="000000"/>
      </a:dk1>
      <a:lt1>
        <a:sysClr val="window" lastClr="FFFFFF"/>
      </a:lt1>
      <a:dk2>
        <a:srgbClr val="005EB8"/>
      </a:dk2>
      <a:lt2>
        <a:srgbClr val="E8EDEE"/>
      </a:lt2>
      <a:accent1>
        <a:srgbClr val="003087"/>
      </a:accent1>
      <a:accent2>
        <a:srgbClr val="0072CE"/>
      </a:accent2>
      <a:accent3>
        <a:srgbClr val="41B6E6"/>
      </a:accent3>
      <a:accent4>
        <a:srgbClr val="00A9CE"/>
      </a:accent4>
      <a:accent5>
        <a:srgbClr val="FFB81C"/>
      </a:accent5>
      <a:accent6>
        <a:srgbClr val="330072"/>
      </a:accent6>
      <a:hlink>
        <a:srgbClr val="0000FF"/>
      </a:hlink>
      <a:folHlink>
        <a:srgbClr val="0000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Links>
    <vt:vector size="6" baseType="variant">
      <vt:variant>
        <vt:i4>3670059</vt:i4>
      </vt:variant>
      <vt:variant>
        <vt:i4>0</vt:i4>
      </vt:variant>
      <vt:variant>
        <vt:i4>0</vt:i4>
      </vt:variant>
      <vt:variant>
        <vt:i4>5</vt:i4>
      </vt:variant>
      <vt:variant>
        <vt:lpwstr>http://www.harrogateandruraldistrictccg.nhs.uk/medicine-management/the-safe-handling-of-medicines-in-social-care-settings/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krl</dc:creator>
  <cp:keywords/>
  <cp:lastModifiedBy>LEPPER, Karen (NHS HUMBER AND NORTH YORKSHIRE ICB - 42D)</cp:lastModifiedBy>
  <cp:revision>4</cp:revision>
  <cp:lastPrinted>2014-02-25T12:05:00Z</cp:lastPrinted>
  <dcterms:created xsi:type="dcterms:W3CDTF">2022-08-18T16:12:00Z</dcterms:created>
  <dcterms:modified xsi:type="dcterms:W3CDTF">2023-06-17T14:13:00Z</dcterms:modified>
</cp:coreProperties>
</file>